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120" w:before="240" w:line="276" w:lineRule="auto"/>
        <w:ind w:right="4"/>
        <w:jc w:val="left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120" w:before="240" w:line="276" w:lineRule="auto"/>
        <w:ind w:right="4"/>
        <w:jc w:val="center"/>
        <w:rPr>
          <w:rFonts w:ascii="Roboto" w:cs="Roboto" w:eastAsia="Roboto" w:hAnsi="Roboto"/>
          <w:b w:val="1"/>
          <w:bCs w:val="1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Concurso </w:t>
      </w: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DI FÉNIX</w:t>
      </w: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rtl w:val="0"/>
        </w:rPr>
        <w:t xml:space="preserve"> 2026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Reactivación de Trayectorias de Investigación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360"/>
        <w:gridCol w:w="5670"/>
        <w:tblGridChange w:id="0">
          <w:tblGrid>
            <w:gridCol w:w="2970"/>
            <w:gridCol w:w="360"/>
            <w:gridCol w:w="567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Título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Director(a)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Unidad Académica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Resumen</w:t>
      </w:r>
    </w:p>
    <w:p w:rsidR="00000000" w:rsidDel="00000000" w:rsidP="00000000" w:rsidRDefault="00000000" w:rsidRPr="00000000" w14:paraId="00000027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Utilice la letra Roboto 12,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1 página.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40" w:lineRule="auto"/>
        <w:jc w:val="center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Propuesta de Trabajo </w:t>
      </w:r>
    </w:p>
    <w:p w:rsidR="00000000" w:rsidDel="00000000" w:rsidP="00000000" w:rsidRDefault="00000000" w:rsidRPr="00000000" w14:paraId="00000045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bookmarkStart w:colFirst="0" w:colLast="0" w:name="_heading=h.xribhzmztxrk" w:id="0"/>
      <w:bookmarkEnd w:id="0"/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Refiérase a la descripción del problema o pregunta de investigación, la fundamentación teórica y al estado del arte de su propuesta, la hipótesis o pregunta de investigación, los objetivos propuestos, resultados esperados y la metodología.  La extensión máxima de esta sección es de 7 páginas (letra tamaño 12, Roboto, interlineado: línea única o simple).</w:t>
      </w:r>
    </w:p>
    <w:p w:rsidR="00000000" w:rsidDel="00000000" w:rsidP="00000000" w:rsidRDefault="00000000" w:rsidRPr="00000000" w14:paraId="00000046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47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Plan de trabajo o Carta Gantt</w:t>
      </w:r>
    </w:p>
    <w:p w:rsidR="00000000" w:rsidDel="00000000" w:rsidP="00000000" w:rsidRDefault="00000000" w:rsidRPr="00000000" w14:paraId="0000005B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Incluya una Carta Gantt que contenga las actividades a desarrollar, los hitos a alcanzar y los compromisos a adquirir de publicaciones y postulación a proyectos externos.  Extensión máxima 2 páginas. (Letra tamaño 12, Roboto, interlineado: línea única o simple).</w:t>
      </w:r>
    </w:p>
    <w:p w:rsidR="00000000" w:rsidDel="00000000" w:rsidP="00000000" w:rsidRDefault="00000000" w:rsidRPr="00000000" w14:paraId="0000005C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5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Bibliografía</w:t>
      </w:r>
    </w:p>
    <w:p w:rsidR="00000000" w:rsidDel="00000000" w:rsidP="00000000" w:rsidRDefault="00000000" w:rsidRPr="00000000" w14:paraId="00000073">
      <w:pPr>
        <w:spacing w:after="160" w:line="240" w:lineRule="auto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La extensión máxima de esta sección es de 5 páginas (letra tamaño 12, Roboto)</w:t>
      </w:r>
    </w:p>
    <w:p w:rsidR="00000000" w:rsidDel="00000000" w:rsidP="00000000" w:rsidRDefault="00000000" w:rsidRPr="00000000" w14:paraId="00000074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75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Estrategia de divulgación y vinculación con el territorio</w:t>
      </w:r>
    </w:p>
    <w:p w:rsidR="00000000" w:rsidDel="00000000" w:rsidP="00000000" w:rsidRDefault="00000000" w:rsidRPr="00000000" w14:paraId="0000008F">
      <w:pPr>
        <w:spacing w:after="160" w:line="240" w:lineRule="auto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La extensión máxima de esta sección es de 1 página (letra tamaño 12, Roboto)</w:t>
      </w:r>
    </w:p>
    <w:p w:rsidR="00000000" w:rsidDel="00000000" w:rsidP="00000000" w:rsidRDefault="00000000" w:rsidRPr="00000000" w14:paraId="00000090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91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60" w:line="24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Estrategia de sostenibilidad posterior al proyecto.</w:t>
      </w:r>
    </w:p>
    <w:p w:rsidR="00000000" w:rsidDel="00000000" w:rsidP="00000000" w:rsidRDefault="00000000" w:rsidRPr="00000000" w14:paraId="000000AC">
      <w:pPr>
        <w:spacing w:after="160" w:line="360" w:lineRule="auto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Incluya las publicaciones, productos y postulaciones a fondos externos que espera desarrollar - menos una postulación-.  y, 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fundamente</w:t>
      </w: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 la pertinencia de la propuesta como estrategia de reactivación . La extensión máxima de esta sección es de 3 páginas (letra tamaño 12, Roboto)</w:t>
      </w:r>
    </w:p>
    <w:p w:rsidR="00000000" w:rsidDel="00000000" w:rsidP="00000000" w:rsidRDefault="00000000" w:rsidRPr="00000000" w14:paraId="000000AD">
      <w:pPr>
        <w:spacing w:after="160" w:line="360" w:lineRule="auto"/>
        <w:jc w:val="both"/>
        <w:rPr>
          <w:rFonts w:ascii="Roboto" w:cs="Roboto" w:eastAsia="Roboto" w:hAnsi="Roboto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000ff"/>
          <w:sz w:val="24"/>
          <w:szCs w:val="24"/>
          <w:rtl w:val="0"/>
        </w:rPr>
        <w:t xml:space="preserve">Nota: exceder la máxima extensión resultará en un descuento dentro de la puntuación del ítem.</w:t>
      </w:r>
    </w:p>
    <w:p w:rsidR="00000000" w:rsidDel="00000000" w:rsidP="00000000" w:rsidRDefault="00000000" w:rsidRPr="00000000" w14:paraId="000000A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ind w:left="720" w:firstLine="0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6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2705100</wp:posOffset>
          </wp:positionH>
          <wp:positionV relativeFrom="paragraph">
            <wp:posOffset>200025</wp:posOffset>
          </wp:positionV>
          <wp:extent cx="3467100" cy="927100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67100" cy="927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285750</wp:posOffset>
          </wp:positionV>
          <wp:extent cx="1752600" cy="66040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2600" cy="660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widowControl w:val="0"/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rPr/>
    </w:pPr>
    <w:r w:rsidDel="00000000" w:rsidR="00000000" w:rsidRPr="00000000">
      <w:rPr/>
      <w:pict>
        <v:shape id="WordPictureWatermark1" style="position:absolute;width:243.56897637795277pt;height:182.06984251968504pt;rotation:0;z-index:-503316481;mso-position-horizontal-relative:margin;mso-position-horizontal:absolute;margin-left:221.31874015748028pt;mso-position-vertical-relative:margin;mso-position-vertical:absolute;margin-top:466.12496062992125pt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-895349</wp:posOffset>
          </wp:positionH>
          <wp:positionV relativeFrom="paragraph">
            <wp:posOffset>-419099</wp:posOffset>
          </wp:positionV>
          <wp:extent cx="7463743" cy="1500188"/>
          <wp:effectExtent b="0" l="0" r="0" t="0"/>
          <wp:wrapNone/>
          <wp:docPr id="6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3743" cy="15001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kBJl3JWpuvwmlmfS1bptf1+hcA==">CgMxLjAyDmgueHJpYmh6bXp0eHJrOAByITFtanhSTTdLa0pZZk03RDRWZ3dPWjhCbl9WWmdBaWN6MA==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