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Innovación para la vinculación socioproductiva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temprana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Formulario postulación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Nombre del proyecto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Resumen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Breve resumen general de su proyecto.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Indique el Objetivo de Desarrollo Sostenible al que contribuye el proyecto (más información de los ODS en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https://www.un.org/sustainabledevelopment/es/objetivos-de-desarrollo-sostenible/</w:t>
        </w:r>
      </w:hyperlink>
      <w:r w:rsidDel="00000000" w:rsidR="00000000" w:rsidRPr="00000000">
        <w:rPr>
          <w:sz w:val="20"/>
          <w:szCs w:val="20"/>
          <w:rtl w:val="0"/>
        </w:rPr>
        <w:t xml:space="preserve">) Máximo 1  página.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 general del proyecto</w:t>
      </w:r>
    </w:p>
    <w:p w:rsidR="00000000" w:rsidDel="00000000" w:rsidP="00000000" w:rsidRDefault="00000000" w:rsidRPr="00000000" w14:paraId="00000012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Objetivos específicos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objetivos específicos responden a los resultados esperados en el proyecto y todos estos resuelven en algún ámbito parte del objetivo general. Máximo 5 objetivos.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Problema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5.1 ¿Cuál es el problema,  oportunidad o necesidad que da origen a su proyecto?</w:t>
      </w:r>
    </w:p>
    <w:p w:rsidR="00000000" w:rsidDel="00000000" w:rsidP="00000000" w:rsidRDefault="00000000" w:rsidRPr="00000000" w14:paraId="0000001B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Justifique cualitativa y cuantitativamente el problema seleccionado. Máximo  ½  página.</w:t>
      </w:r>
    </w:p>
    <w:p w:rsidR="00000000" w:rsidDel="00000000" w:rsidP="00000000" w:rsidRDefault="00000000" w:rsidRPr="00000000" w14:paraId="0000001C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5.2 ¿A quienes afecta este problema, oportunidad o necesidad?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Identifique a los principales actores que afecta el problema. Máximo ½  página.</w:t>
      </w:r>
    </w:p>
    <w:p w:rsidR="00000000" w:rsidDel="00000000" w:rsidP="00000000" w:rsidRDefault="00000000" w:rsidRPr="00000000" w14:paraId="0000001F">
      <w:pPr>
        <w:spacing w:before="160" w:line="276" w:lineRule="auto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5.3 ¿Cuál es el tamaño del  problema, oportunidad o necesidad?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Dimensionar, en términos no monetarios, el tamaño del problema. Máximo ½  página.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Solución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6.1 ¿En qué consiste su propuesta de solución?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Explique en qué consiste el producto, servicio y/o proceso final que busca desarrollar e indique sus principales atributos.  Máximo 1  página.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6.2 ¿Cuál es el estado del arte?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Describa avances científicos y tecnológicos relacionados con la propuesta de solución, incluir enlaces a sus principales referencias (publicaciones, patentes, etc.). Máximo ½  página.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6.3 Grado de diferenciación de su propuesta.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Comparación cuantitativa de características diferenciadoras de la solución final con productos, servicios y/o procesos competidores.  Máximo ½  página.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6.4 ¿Cuál es la hipótesis que se pondrá a prueba?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Plantee la hipótesis científica y/o tecnológica que se abordará en el desarrollo del presente proyecto</w:t>
      </w:r>
      <w:r w:rsidDel="00000000" w:rsidR="00000000" w:rsidRPr="00000000">
        <w:rPr>
          <w:sz w:val="20"/>
          <w:szCs w:val="20"/>
          <w:rtl w:val="0"/>
        </w:rPr>
        <w:t xml:space="preserve">.  Máximo ½  página.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Oportunidad de mercado</w:t>
      </w:r>
    </w:p>
    <w:p w:rsidR="00000000" w:rsidDel="00000000" w:rsidP="00000000" w:rsidRDefault="00000000" w:rsidRPr="00000000" w14:paraId="0000003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7.1 ¿Cuál es el mercado objetivo de su propuesta?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keepNext w:val="0"/>
        <w:keepLines w:val="0"/>
        <w:spacing w:after="220" w:before="160" w:line="288" w:lineRule="auto"/>
        <w:ind w:left="0" w:firstLine="0"/>
        <w:jc w:val="both"/>
        <w:rPr>
          <w:b w:val="0"/>
          <w:sz w:val="20"/>
          <w:szCs w:val="20"/>
        </w:rPr>
      </w:pPr>
      <w:bookmarkStart w:colFirst="0" w:colLast="0" w:name="_heading=h.grryapw3rll8" w:id="0"/>
      <w:bookmarkEnd w:id="0"/>
      <w:r w:rsidDel="00000000" w:rsidR="00000000" w:rsidRPr="00000000">
        <w:rPr>
          <w:b w:val="0"/>
          <w:sz w:val="20"/>
          <w:szCs w:val="20"/>
          <w:rtl w:val="0"/>
        </w:rPr>
        <w:t xml:space="preserve">Describa y cuantifique el mercado objetivo de la solución final. Deseable cuantificar en términos monetarios la magnitud del mercado, los ingresos o ahorros de costo anuales que se generan para los clientes finales.  Máximo  1  página.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7.2 ¿Cuál es su propuesta de continuidad?</w:t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Describa el estado de desarrollo que espera alcanzar con el proyecto (TRL 3 o superior) y fuentes de financiamiento que desea optar para continuar con el desarrollo. Máximo ½  página.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El equipo debe contar con un mínimo de 2 investigadores de la Pontificia Universidad Católica de Valparaíso. En caso de ser necesario, se pueden agregar más investigadores repitiendo la tabla.</w:t>
      </w:r>
    </w:p>
    <w:p w:rsidR="00000000" w:rsidDel="00000000" w:rsidP="00000000" w:rsidRDefault="00000000" w:rsidRPr="00000000" w14:paraId="0000004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0.0000000000005"/>
        <w:gridCol w:w="6290"/>
        <w:tblGridChange w:id="0">
          <w:tblGrid>
            <w:gridCol w:w="2710.0000000000005"/>
            <w:gridCol w:w="62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Investigador Responsable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académica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Curriculum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180" w:bottomFromText="180" w:vertAnchor="text" w:horzAnchor="text" w:tblpX="0" w:tblpY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85"/>
        <w:gridCol w:w="6315"/>
        <w:tblGridChange w:id="0">
          <w:tblGrid>
            <w:gridCol w:w="2685"/>
            <w:gridCol w:w="63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Investigador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 académica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Curriculum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76" w:lineRule="auto"/>
        <w:ind w:left="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Entidad Patrocinadora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ind w:left="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necesario incorporar al menos una entidad entidad patrocinadora, en el caso de contar con más de una entidad patrocinadora se debe repetir la tabla.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7290"/>
        <w:tblGridChange w:id="0">
          <w:tblGrid>
            <w:gridCol w:w="1710"/>
            <w:gridCol w:w="72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Entidad Patrocinadora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Ciudad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Breve descripción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both"/>
        <w:rPr>
          <w:b w:val="1"/>
          <w:sz w:val="28"/>
          <w:szCs w:val="28"/>
        </w:rPr>
        <w:sectPr>
          <w:headerReference r:id="rId8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*Recordar que se debe adjuntar carta de patrocinio firmada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76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Plan de trabajo y presupuesto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615"/>
        <w:gridCol w:w="5295"/>
        <w:gridCol w:w="2295"/>
        <w:gridCol w:w="2355"/>
        <w:tblGridChange w:id="0">
          <w:tblGrid>
            <w:gridCol w:w="1050"/>
            <w:gridCol w:w="3615"/>
            <w:gridCol w:w="5295"/>
            <w:gridCol w:w="2295"/>
            <w:gridCol w:w="235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Mes/es ejecución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Específico 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PRESUPUESTO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.0000000000002" w:top="1440.0000000000002" w:left="1440.0000000000002" w:right="1440.000000000000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spacing w:line="276" w:lineRule="auto"/>
      <w:rPr/>
    </w:pPr>
    <w:r w:rsidDel="00000000" w:rsidR="00000000" w:rsidRPr="00000000">
      <w:rPr>
        <w:sz w:val="34"/>
        <w:szCs w:val="34"/>
      </w:rPr>
      <w:drawing>
        <wp:inline distB="114300" distT="114300" distL="114300" distR="114300">
          <wp:extent cx="1964055" cy="74161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4055" cy="7416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4181475</wp:posOffset>
          </wp:positionH>
          <wp:positionV relativeFrom="paragraph">
            <wp:posOffset>-342897</wp:posOffset>
          </wp:positionV>
          <wp:extent cx="1766888" cy="1416844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141684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widowControl w:val="0"/>
      <w:tabs>
        <w:tab w:val="left" w:leader="none" w:pos="821"/>
      </w:tabs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216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880" w:hanging="36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3600" w:hanging="36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4320" w:hanging="36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n.org/sustainabledevelopment/es/objetivos-de-desarrollo-sostenible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XfHGPle2i3NYvlkj2DLb14h0bQ==">CgMxLjAyDmguZ3JyeWFwdzNybGw4OAByITFsdHp2S3I2S1dSU0d5ZWh1X05EaDJ2WjJwODZURlJyZA==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