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B8BF4" w14:textId="6558CE29" w:rsidR="00743C44" w:rsidRPr="00E11CC8" w:rsidRDefault="00D862E2" w:rsidP="00E11CC8">
      <w:pPr>
        <w:jc w:val="center"/>
        <w:rPr>
          <w:rFonts w:ascii="Arial" w:hAnsi="Arial" w:cs="Arial"/>
          <w:b/>
          <w:bCs/>
          <w:noProof/>
          <w:color w:val="1F497D" w:themeColor="text2"/>
          <w:sz w:val="52"/>
          <w:szCs w:val="36"/>
          <w:lang w:val="es-CL" w:eastAsia="es-ES"/>
        </w:rPr>
      </w:pPr>
      <w:bookmarkStart w:id="0" w:name="_Toc290483197"/>
      <w:bookmarkStart w:id="1" w:name="_Toc290483353"/>
      <w:bookmarkStart w:id="2" w:name="_Toc290483389"/>
      <w:bookmarkStart w:id="3" w:name="_Toc295507489"/>
      <w:bookmarkStart w:id="4" w:name="_Toc290483202"/>
      <w:bookmarkStart w:id="5" w:name="_Toc290483358"/>
      <w:bookmarkStart w:id="6" w:name="_Toc290483394"/>
      <w:bookmarkStart w:id="7" w:name="_Toc295924126"/>
      <w:r w:rsidRPr="00E11CC8">
        <w:rPr>
          <w:rFonts w:ascii="Arial" w:hAnsi="Arial" w:cs="Arial"/>
          <w:b/>
          <w:color w:val="1F497D" w:themeColor="text2"/>
          <w:sz w:val="32"/>
          <w:lang w:val="es-CL" w:bidi="en-US"/>
        </w:rPr>
        <w:t xml:space="preserve">Fondo Concursable Vinculación con el Medio PUCV </w:t>
      </w:r>
      <w:r w:rsidR="00EB427C" w:rsidRPr="00E11CC8">
        <w:rPr>
          <w:rFonts w:ascii="Arial" w:hAnsi="Arial" w:cs="Arial"/>
          <w:b/>
          <w:color w:val="1F497D" w:themeColor="text2"/>
          <w:sz w:val="32"/>
          <w:lang w:val="es-CL" w:bidi="en-US"/>
        </w:rPr>
        <w:t>202</w:t>
      </w:r>
      <w:r w:rsidR="00F80530" w:rsidRPr="00E11CC8">
        <w:rPr>
          <w:rFonts w:ascii="Arial" w:hAnsi="Arial" w:cs="Arial"/>
          <w:b/>
          <w:color w:val="1F497D" w:themeColor="text2"/>
          <w:sz w:val="32"/>
          <w:lang w:val="es-CL" w:bidi="en-US"/>
        </w:rPr>
        <w:t>3</w:t>
      </w:r>
    </w:p>
    <w:p w14:paraId="742A9601" w14:textId="61B2DACB" w:rsidR="00743C44" w:rsidRDefault="00743C44" w:rsidP="00E11CC8">
      <w:pPr>
        <w:jc w:val="center"/>
        <w:rPr>
          <w:rFonts w:ascii="Arial" w:hAnsi="Arial" w:cs="Arial"/>
          <w:b/>
          <w:noProof/>
          <w:color w:val="1F497D" w:themeColor="text2"/>
          <w:sz w:val="32"/>
          <w:szCs w:val="36"/>
          <w:lang w:val="es-CL" w:eastAsia="es-ES"/>
        </w:rPr>
      </w:pPr>
      <w:r w:rsidRPr="00E11CC8">
        <w:rPr>
          <w:rFonts w:ascii="Arial" w:hAnsi="Arial" w:cs="Arial"/>
          <w:b/>
          <w:noProof/>
          <w:color w:val="1F497D" w:themeColor="text2"/>
          <w:sz w:val="32"/>
          <w:szCs w:val="36"/>
          <w:lang w:val="es-CL" w:eastAsia="es-ES"/>
        </w:rPr>
        <w:t xml:space="preserve">Formulario de </w:t>
      </w:r>
      <w:r w:rsidR="00E11CC8" w:rsidRPr="00E11CC8">
        <w:rPr>
          <w:rFonts w:ascii="Arial" w:hAnsi="Arial" w:cs="Arial"/>
          <w:b/>
          <w:bCs/>
          <w:noProof/>
          <w:color w:val="1F497D" w:themeColor="text2"/>
          <w:sz w:val="32"/>
          <w:szCs w:val="36"/>
          <w:lang w:val="es-CL" w:eastAsia="es-ES"/>
        </w:rPr>
        <w:t>P</w:t>
      </w:r>
      <w:r w:rsidRPr="00E11CC8">
        <w:rPr>
          <w:rFonts w:ascii="Arial" w:hAnsi="Arial" w:cs="Arial"/>
          <w:b/>
          <w:noProof/>
          <w:color w:val="1F497D" w:themeColor="text2"/>
          <w:sz w:val="32"/>
          <w:szCs w:val="36"/>
          <w:lang w:val="es-CL" w:eastAsia="es-ES"/>
        </w:rPr>
        <w:t>ostulación</w:t>
      </w:r>
    </w:p>
    <w:p w14:paraId="258075CA" w14:textId="77777777" w:rsidR="00E11CC8" w:rsidRPr="00E11CC8" w:rsidRDefault="00E11CC8" w:rsidP="00E11CC8">
      <w:pPr>
        <w:jc w:val="center"/>
        <w:rPr>
          <w:rFonts w:ascii="Arial" w:hAnsi="Arial" w:cs="Arial"/>
          <w:b/>
          <w:bCs/>
          <w:noProof/>
          <w:color w:val="1F497D" w:themeColor="text2"/>
          <w:sz w:val="32"/>
          <w:szCs w:val="36"/>
          <w:lang w:val="es-CL" w:eastAsia="es-ES"/>
        </w:rPr>
      </w:pPr>
    </w:p>
    <w:p w14:paraId="398F8846" w14:textId="68624B95" w:rsidR="0088760C" w:rsidRDefault="00E11CC8" w:rsidP="0020434B">
      <w:pPr>
        <w:pStyle w:val="Ttulo2"/>
        <w:numPr>
          <w:ilvl w:val="0"/>
          <w:numId w:val="11"/>
        </w:numPr>
      </w:pPr>
      <w:r w:rsidRPr="00E11CC8">
        <w:t xml:space="preserve">Información </w:t>
      </w:r>
      <w:r w:rsidR="003D0A97" w:rsidRPr="00E11CC8">
        <w:t>G</w:t>
      </w:r>
      <w:r>
        <w:t>eneral</w:t>
      </w:r>
    </w:p>
    <w:p w14:paraId="1DFA84A6" w14:textId="77777777" w:rsidR="00E11CC8" w:rsidRPr="00E11CC8" w:rsidRDefault="00E11CC8" w:rsidP="00E11CC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4957"/>
        <w:gridCol w:w="8505"/>
      </w:tblGrid>
      <w:tr w:rsidR="00430EB0" w:rsidRPr="002E6174" w14:paraId="457D3B1C" w14:textId="77777777" w:rsidTr="00430EB0">
        <w:tc>
          <w:tcPr>
            <w:tcW w:w="4957" w:type="dxa"/>
            <w:tcBorders>
              <w:bottom w:val="single" w:sz="4" w:space="0" w:color="000000" w:themeColor="text1"/>
            </w:tcBorders>
            <w:shd w:val="clear" w:color="auto" w:fill="1F497D" w:themeFill="text2"/>
            <w:vAlign w:val="center"/>
          </w:tcPr>
          <w:p w14:paraId="55780D4B" w14:textId="2226951F" w:rsidR="00430EB0" w:rsidRPr="00430EB0" w:rsidRDefault="00430EB0" w:rsidP="00430EB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  <w:lang w:eastAsia="es-ES" w:bidi="en-US"/>
              </w:rPr>
            </w:pPr>
            <w:r w:rsidRPr="00430EB0">
              <w:rPr>
                <w:rFonts w:ascii="Arial" w:hAnsi="Arial" w:cs="Arial"/>
                <w:color w:val="FFFFFF" w:themeColor="background1"/>
                <w:lang w:val="es-CL"/>
              </w:rPr>
              <w:t>Nombre del Proyecto o Actividad</w:t>
            </w:r>
          </w:p>
        </w:tc>
        <w:tc>
          <w:tcPr>
            <w:tcW w:w="850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1264DA3" w14:textId="3D4D31B0" w:rsidR="00430EB0" w:rsidRPr="00430EB0" w:rsidRDefault="00430EB0" w:rsidP="00430EB0">
            <w:pPr>
              <w:jc w:val="both"/>
              <w:rPr>
                <w:rFonts w:ascii="Arial" w:hAnsi="Arial" w:cs="Arial"/>
                <w:lang w:eastAsia="es-ES" w:bidi="en-US"/>
              </w:rPr>
            </w:pPr>
          </w:p>
        </w:tc>
      </w:tr>
      <w:tr w:rsidR="00430EB0" w:rsidRPr="002E6174" w14:paraId="4AC20E46" w14:textId="77777777" w:rsidTr="00430EB0">
        <w:trPr>
          <w:trHeight w:val="465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14:paraId="36A0DF5C" w14:textId="446258A6" w:rsidR="00430EB0" w:rsidRPr="00430EB0" w:rsidRDefault="00430EB0" w:rsidP="00430EB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  <w:lang w:val="es-CL"/>
              </w:rPr>
            </w:pPr>
            <w:r w:rsidRPr="00430EB0">
              <w:rPr>
                <w:rFonts w:ascii="Arial" w:hAnsi="Arial" w:cs="Arial"/>
                <w:color w:val="FFFFFF" w:themeColor="background1"/>
                <w:lang w:val="es-CL"/>
              </w:rPr>
              <w:t>ID Sistema de Vinculación con el Medio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7F070119" w14:textId="6C87CD1E" w:rsidR="00430EB0" w:rsidRDefault="00430EB0" w:rsidP="00003CC7">
            <w:pPr>
              <w:pStyle w:val="Prrafodelista"/>
              <w:spacing w:after="0" w:line="240" w:lineRule="auto"/>
              <w:ind w:left="307" w:firstLine="0"/>
              <w:jc w:val="both"/>
              <w:rPr>
                <w:rFonts w:ascii="Arial" w:hAnsi="Arial" w:cs="Arial"/>
                <w:color w:val="191919"/>
                <w:lang w:val="es-CL"/>
              </w:rPr>
            </w:pPr>
          </w:p>
        </w:tc>
      </w:tr>
    </w:tbl>
    <w:p w14:paraId="3EDA87F4" w14:textId="1123226B" w:rsidR="00743C44" w:rsidRDefault="00743C44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4673"/>
        <w:gridCol w:w="8789"/>
      </w:tblGrid>
      <w:tr w:rsidR="002C325A" w:rsidRPr="002E6174" w14:paraId="3BAD2FC1" w14:textId="77777777" w:rsidTr="00430EB0">
        <w:trPr>
          <w:trHeight w:val="288"/>
        </w:trPr>
        <w:tc>
          <w:tcPr>
            <w:tcW w:w="1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85839C7" w14:textId="6CF5CE9C" w:rsidR="002C325A" w:rsidRPr="00743C44" w:rsidRDefault="002C325A" w:rsidP="0020434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191919"/>
                <w:lang w:val="es-CL"/>
              </w:rPr>
            </w:pPr>
            <w:r w:rsidRPr="00430EB0">
              <w:rPr>
                <w:rFonts w:ascii="Arial" w:hAnsi="Arial" w:cs="Arial"/>
                <w:color w:val="FFFFFF" w:themeColor="background1"/>
                <w:lang w:val="es-CL"/>
              </w:rPr>
              <w:t>Tipo de proyecto (marca con una X)</w:t>
            </w:r>
          </w:p>
        </w:tc>
      </w:tr>
      <w:tr w:rsidR="002C325A" w:rsidRPr="002E6174" w14:paraId="1E063BCB" w14:textId="77777777" w:rsidTr="00230C1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DC3F" w14:textId="41246AA6" w:rsidR="002C325A" w:rsidRPr="00EB09CC" w:rsidRDefault="002C325A" w:rsidP="00230C1E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  <w:t>Docencia vinculada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549F" w14:textId="77777777" w:rsidR="002C325A" w:rsidRPr="00003CC7" w:rsidRDefault="002C325A" w:rsidP="00230C1E">
            <w:pPr>
              <w:jc w:val="both"/>
              <w:rPr>
                <w:rFonts w:ascii="Arial" w:hAnsi="Arial" w:cs="Arial"/>
                <w:color w:val="191919"/>
                <w:lang w:val="es-CL"/>
              </w:rPr>
            </w:pPr>
          </w:p>
        </w:tc>
      </w:tr>
      <w:tr w:rsidR="002C325A" w:rsidRPr="002E6174" w14:paraId="0BCB893A" w14:textId="77777777" w:rsidTr="00230C1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A11A" w14:textId="677C711F" w:rsidR="002C325A" w:rsidRPr="00EB09CC" w:rsidRDefault="002C325A" w:rsidP="00230C1E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  <w:t>Otras iniciativas de vinculación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51CB" w14:textId="77777777" w:rsidR="002C325A" w:rsidRPr="00003CC7" w:rsidRDefault="002C325A" w:rsidP="00230C1E">
            <w:pPr>
              <w:jc w:val="both"/>
              <w:rPr>
                <w:rFonts w:ascii="Arial" w:hAnsi="Arial" w:cs="Arial"/>
                <w:color w:val="191919"/>
                <w:lang w:val="es-CL"/>
              </w:rPr>
            </w:pPr>
          </w:p>
        </w:tc>
      </w:tr>
      <w:tr w:rsidR="002C325A" w:rsidRPr="002E6174" w14:paraId="51C1F89A" w14:textId="77777777" w:rsidTr="00230C1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3D8E" w14:textId="5FA49847" w:rsidR="002C325A" w:rsidRPr="00580F4C" w:rsidRDefault="002C325A" w:rsidP="00230C1E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highlight w:val="yellow"/>
                <w:lang w:val="es-CL"/>
              </w:rPr>
            </w:pPr>
            <w:r w:rsidRPr="00580F4C">
              <w:rPr>
                <w:rFonts w:ascii="Arial" w:hAnsi="Arial" w:cs="Arial"/>
                <w:color w:val="191919"/>
                <w:sz w:val="20"/>
                <w:szCs w:val="20"/>
                <w:highlight w:val="yellow"/>
                <w:lang w:val="es-CL"/>
              </w:rPr>
              <w:t>Proyectos de vinculación social y patrimo</w:t>
            </w:r>
            <w:bookmarkStart w:id="8" w:name="_GoBack"/>
            <w:bookmarkEnd w:id="8"/>
            <w:r w:rsidRPr="00580F4C">
              <w:rPr>
                <w:rFonts w:ascii="Arial" w:hAnsi="Arial" w:cs="Arial"/>
                <w:color w:val="191919"/>
                <w:sz w:val="20"/>
                <w:szCs w:val="20"/>
                <w:highlight w:val="yellow"/>
                <w:lang w:val="es-CL"/>
              </w:rPr>
              <w:t>nio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2F00" w14:textId="77777777" w:rsidR="002C325A" w:rsidRPr="00003CC7" w:rsidRDefault="002C325A" w:rsidP="00230C1E">
            <w:pPr>
              <w:jc w:val="both"/>
              <w:rPr>
                <w:rFonts w:ascii="Arial" w:hAnsi="Arial" w:cs="Arial"/>
                <w:color w:val="191919"/>
                <w:lang w:val="es-CL"/>
              </w:rPr>
            </w:pPr>
          </w:p>
        </w:tc>
      </w:tr>
      <w:tr w:rsidR="002C325A" w:rsidRPr="002E6174" w14:paraId="40CCF315" w14:textId="77777777" w:rsidTr="00230C1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5675" w14:textId="090FDFF6" w:rsidR="002C325A" w:rsidRPr="00743C44" w:rsidRDefault="002C325A" w:rsidP="00230C1E">
            <w:pPr>
              <w:jc w:val="both"/>
              <w:rPr>
                <w:rFonts w:ascii="Arial" w:hAnsi="Arial" w:cs="Arial"/>
                <w:color w:val="191919"/>
                <w:sz w:val="18"/>
                <w:szCs w:val="20"/>
                <w:lang w:val="es-CL"/>
              </w:rPr>
            </w:pPr>
            <w:r w:rsidRPr="00580F4C"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  <w:t>Diálogo y divulgación del conocimiento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BB50" w14:textId="77777777" w:rsidR="002C325A" w:rsidRPr="00003CC7" w:rsidRDefault="002C325A" w:rsidP="00230C1E">
            <w:pPr>
              <w:jc w:val="both"/>
              <w:rPr>
                <w:rFonts w:ascii="Arial" w:hAnsi="Arial" w:cs="Arial"/>
                <w:color w:val="191919"/>
                <w:lang w:val="es-CL"/>
              </w:rPr>
            </w:pPr>
          </w:p>
        </w:tc>
      </w:tr>
    </w:tbl>
    <w:p w14:paraId="0BEC0F88" w14:textId="7A1C91C5" w:rsidR="002C325A" w:rsidRDefault="002C325A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4673"/>
        <w:gridCol w:w="8789"/>
      </w:tblGrid>
      <w:tr w:rsidR="00630888" w:rsidRPr="002E6174" w14:paraId="232C5917" w14:textId="77777777" w:rsidTr="00430EB0">
        <w:trPr>
          <w:trHeight w:val="346"/>
        </w:trPr>
        <w:tc>
          <w:tcPr>
            <w:tcW w:w="1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F831794" w14:textId="2435EFE7" w:rsidR="00363563" w:rsidRPr="00743C44" w:rsidRDefault="00363563" w:rsidP="0020434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191919"/>
                <w:lang w:val="es-CL"/>
              </w:rPr>
            </w:pPr>
            <w:r w:rsidRPr="00430EB0">
              <w:rPr>
                <w:rFonts w:ascii="Arial" w:hAnsi="Arial" w:cs="Arial"/>
                <w:color w:val="FFFFFF" w:themeColor="background1"/>
                <w:lang w:val="es-CL"/>
              </w:rPr>
              <w:t>Versión</w:t>
            </w:r>
          </w:p>
        </w:tc>
      </w:tr>
      <w:tr w:rsidR="00EB09CC" w:rsidRPr="002E6174" w14:paraId="539EDE1A" w14:textId="77777777" w:rsidTr="00743C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4355" w14:textId="3175363C" w:rsidR="00EB09CC" w:rsidRPr="00EB09CC" w:rsidRDefault="00EB09CC" w:rsidP="00003CC7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  <w:r w:rsidRPr="00EB09CC"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  <w:t>Nuevo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BACC" w14:textId="26706FBC" w:rsidR="00EB09CC" w:rsidRPr="00003CC7" w:rsidRDefault="00EB09CC" w:rsidP="00003CC7">
            <w:pPr>
              <w:jc w:val="both"/>
              <w:rPr>
                <w:rFonts w:ascii="Arial" w:hAnsi="Arial" w:cs="Arial"/>
                <w:color w:val="191919"/>
                <w:lang w:val="es-CL"/>
              </w:rPr>
            </w:pPr>
          </w:p>
        </w:tc>
      </w:tr>
      <w:tr w:rsidR="00EB09CC" w:rsidRPr="002E6174" w14:paraId="02E31CE5" w14:textId="77777777" w:rsidTr="00743C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FBA3" w14:textId="6584FD6F" w:rsidR="00EB09CC" w:rsidRPr="00EB09CC" w:rsidRDefault="00EB09CC" w:rsidP="00003CC7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  <w:r w:rsidRPr="00EB09CC"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  <w:t>Continuidad</w:t>
            </w:r>
            <w:r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  <w:t xml:space="preserve"> </w:t>
            </w:r>
            <w:r w:rsidRPr="001013F6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(</w:t>
            </w:r>
            <w:r w:rsidR="001013F6" w:rsidRPr="001013F6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más de un año de ejecución</w:t>
            </w:r>
            <w:r w:rsidR="00743C44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 y que utiliza resultados de proyectos anteriores como insumo para las actividades a desarrollar</w:t>
            </w:r>
            <w:r w:rsidR="001013F6" w:rsidRPr="001013F6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B0D2" w14:textId="3B8B09DB" w:rsidR="00EB09CC" w:rsidRPr="00003CC7" w:rsidRDefault="00EB09CC" w:rsidP="00003CC7">
            <w:pPr>
              <w:jc w:val="both"/>
              <w:rPr>
                <w:rFonts w:ascii="Arial" w:hAnsi="Arial" w:cs="Arial"/>
                <w:color w:val="191919"/>
                <w:lang w:val="es-CL"/>
              </w:rPr>
            </w:pPr>
          </w:p>
        </w:tc>
      </w:tr>
    </w:tbl>
    <w:p w14:paraId="42404B71" w14:textId="77777777" w:rsidR="00743C44" w:rsidRDefault="00743C44"/>
    <w:tbl>
      <w:tblPr>
        <w:tblStyle w:val="Tablaconcuadrcula"/>
        <w:tblW w:w="13462" w:type="dxa"/>
        <w:tblInd w:w="5" w:type="dxa"/>
        <w:tblLook w:val="04A0" w:firstRow="1" w:lastRow="0" w:firstColumn="1" w:lastColumn="0" w:noHBand="0" w:noVBand="1"/>
      </w:tblPr>
      <w:tblGrid>
        <w:gridCol w:w="13462"/>
      </w:tblGrid>
      <w:tr w:rsidR="00FB41E3" w:rsidRPr="002E6174" w14:paraId="48999D89" w14:textId="77777777" w:rsidTr="00430EB0">
        <w:tc>
          <w:tcPr>
            <w:tcW w:w="13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499A897F" w14:textId="1A63C598" w:rsidR="00FB41E3" w:rsidRPr="00430EB0" w:rsidRDefault="00743C44" w:rsidP="0020434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FFFFFF" w:themeColor="background1"/>
                <w:lang w:val="es-CL"/>
              </w:rPr>
            </w:pPr>
            <w:r w:rsidRPr="00430EB0">
              <w:rPr>
                <w:rFonts w:ascii="Arial" w:hAnsi="Arial" w:cs="Arial"/>
                <w:color w:val="FFFFFF" w:themeColor="background1"/>
                <w:lang w:val="es-CL"/>
              </w:rPr>
              <w:t>Entidad p</w:t>
            </w:r>
            <w:r w:rsidR="00FB41E3" w:rsidRPr="00430EB0">
              <w:rPr>
                <w:rFonts w:ascii="Arial" w:hAnsi="Arial" w:cs="Arial"/>
                <w:color w:val="FFFFFF" w:themeColor="background1"/>
                <w:lang w:val="es-CL"/>
              </w:rPr>
              <w:t>ostulante</w:t>
            </w:r>
            <w:r w:rsidRPr="00430EB0">
              <w:rPr>
                <w:rFonts w:ascii="Arial" w:hAnsi="Arial" w:cs="Arial"/>
                <w:color w:val="FFFFFF" w:themeColor="background1"/>
                <w:lang w:val="es-CL"/>
              </w:rPr>
              <w:t xml:space="preserve"> (Unidad Académica, Centro o Programa)</w:t>
            </w:r>
          </w:p>
        </w:tc>
      </w:tr>
      <w:tr w:rsidR="002E26A5" w:rsidRPr="002E6174" w14:paraId="5370B8A2" w14:textId="77777777" w:rsidTr="00743C44">
        <w:tc>
          <w:tcPr>
            <w:tcW w:w="1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7352" w14:textId="77777777" w:rsidR="002E26A5" w:rsidRDefault="002E26A5" w:rsidP="00003CC7">
            <w:pPr>
              <w:jc w:val="both"/>
              <w:rPr>
                <w:rFonts w:ascii="Arial" w:hAnsi="Arial" w:cs="Arial"/>
                <w:color w:val="191919"/>
                <w:lang w:val="es-CL"/>
              </w:rPr>
            </w:pPr>
          </w:p>
          <w:p w14:paraId="15074863" w14:textId="1065157F" w:rsidR="00363563" w:rsidRPr="00003CC7" w:rsidRDefault="00363563" w:rsidP="00003CC7">
            <w:pPr>
              <w:jc w:val="both"/>
              <w:rPr>
                <w:rFonts w:ascii="Arial" w:hAnsi="Arial" w:cs="Arial"/>
                <w:color w:val="191919"/>
                <w:lang w:val="es-CL"/>
              </w:rPr>
            </w:pPr>
          </w:p>
        </w:tc>
      </w:tr>
    </w:tbl>
    <w:p w14:paraId="0428E1A0" w14:textId="77777777" w:rsidR="00743C44" w:rsidRDefault="00743C44"/>
    <w:p w14:paraId="125CBE43" w14:textId="6AB85D35" w:rsidR="002E6174" w:rsidRDefault="002E6174" w:rsidP="00D862E2">
      <w:pPr>
        <w:jc w:val="both"/>
        <w:rPr>
          <w:rFonts w:ascii="Arial" w:hAnsi="Arial" w:cs="Arial"/>
          <w:color w:val="191919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-41"/>
        <w:tblOverlap w:val="never"/>
        <w:tblW w:w="13462" w:type="dxa"/>
        <w:tblLook w:val="04A0" w:firstRow="1" w:lastRow="0" w:firstColumn="1" w:lastColumn="0" w:noHBand="0" w:noVBand="1"/>
      </w:tblPr>
      <w:tblGrid>
        <w:gridCol w:w="988"/>
        <w:gridCol w:w="6945"/>
        <w:gridCol w:w="5529"/>
      </w:tblGrid>
      <w:tr w:rsidR="00743C44" w:rsidRPr="002E6174" w14:paraId="07EA87A2" w14:textId="77777777" w:rsidTr="00430EB0">
        <w:tc>
          <w:tcPr>
            <w:tcW w:w="13462" w:type="dxa"/>
            <w:gridSpan w:val="3"/>
            <w:tcBorders>
              <w:top w:val="single" w:sz="4" w:space="0" w:color="auto"/>
            </w:tcBorders>
            <w:shd w:val="clear" w:color="auto" w:fill="1F497D" w:themeFill="text2"/>
          </w:tcPr>
          <w:p w14:paraId="5C88D1EE" w14:textId="77777777" w:rsidR="00743C44" w:rsidRPr="00430EB0" w:rsidRDefault="00743C44" w:rsidP="0020434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FFFFFF" w:themeColor="background1"/>
                <w:lang w:val="es-CL"/>
              </w:rPr>
            </w:pPr>
            <w:r w:rsidRPr="00430EB0">
              <w:rPr>
                <w:rFonts w:ascii="Arial" w:hAnsi="Arial" w:cs="Arial"/>
                <w:color w:val="FFFFFF" w:themeColor="background1"/>
                <w:lang w:val="es-CL"/>
              </w:rPr>
              <w:lastRenderedPageBreak/>
              <w:t>Interdisciplinariedad (</w:t>
            </w:r>
            <w:r w:rsidRPr="00430EB0">
              <w:rPr>
                <w:rFonts w:ascii="Arial" w:hAnsi="Arial" w:cs="Arial"/>
                <w:color w:val="FFFFFF" w:themeColor="background1"/>
                <w:sz w:val="16"/>
                <w:lang w:val="es-CL"/>
              </w:rPr>
              <w:t>Si el proyecto es interdisciplinario, indicar las unidades que participan y su rol como responsable, corresponsable, ejecutante, etc.) Se pueden agregar todas las filas que sean necesarias.</w:t>
            </w:r>
          </w:p>
        </w:tc>
      </w:tr>
      <w:tr w:rsidR="002C325A" w:rsidRPr="002E6174" w14:paraId="7B91F686" w14:textId="77777777" w:rsidTr="00430EB0">
        <w:tc>
          <w:tcPr>
            <w:tcW w:w="988" w:type="dxa"/>
            <w:shd w:val="clear" w:color="auto" w:fill="1F497D" w:themeFill="text2"/>
          </w:tcPr>
          <w:p w14:paraId="223AE99C" w14:textId="2ACA7BE1" w:rsidR="002C325A" w:rsidRPr="00430EB0" w:rsidRDefault="002C325A" w:rsidP="00743C44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</w:p>
        </w:tc>
        <w:tc>
          <w:tcPr>
            <w:tcW w:w="6945" w:type="dxa"/>
            <w:shd w:val="clear" w:color="auto" w:fill="1F497D" w:themeFill="text2"/>
          </w:tcPr>
          <w:p w14:paraId="4B62021B" w14:textId="4AE154B4" w:rsidR="002C325A" w:rsidRPr="00430EB0" w:rsidRDefault="002C325A" w:rsidP="002C325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430EB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Entidad</w:t>
            </w:r>
          </w:p>
        </w:tc>
        <w:tc>
          <w:tcPr>
            <w:tcW w:w="5529" w:type="dxa"/>
            <w:shd w:val="clear" w:color="auto" w:fill="1F497D" w:themeFill="text2"/>
          </w:tcPr>
          <w:p w14:paraId="09F79EC1" w14:textId="77777777" w:rsidR="002C325A" w:rsidRPr="00430EB0" w:rsidRDefault="002C325A" w:rsidP="002C325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430EB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Rol</w:t>
            </w:r>
          </w:p>
        </w:tc>
      </w:tr>
      <w:tr w:rsidR="002C325A" w:rsidRPr="002E6174" w14:paraId="6CF236A9" w14:textId="77777777" w:rsidTr="002C325A">
        <w:tc>
          <w:tcPr>
            <w:tcW w:w="988" w:type="dxa"/>
          </w:tcPr>
          <w:p w14:paraId="5E861059" w14:textId="776D6DCB" w:rsidR="002C325A" w:rsidRPr="002C325A" w:rsidRDefault="002C325A" w:rsidP="00743C44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 w:rsidRPr="002C325A">
              <w:rPr>
                <w:rFonts w:ascii="Arial" w:hAnsi="Arial" w:cs="Arial"/>
                <w:sz w:val="20"/>
                <w:szCs w:val="20"/>
                <w:lang w:eastAsia="es-ES" w:bidi="en-US"/>
              </w:rPr>
              <w:t>1.</w:t>
            </w:r>
          </w:p>
        </w:tc>
        <w:tc>
          <w:tcPr>
            <w:tcW w:w="6945" w:type="dxa"/>
          </w:tcPr>
          <w:p w14:paraId="29AB7D86" w14:textId="58EEDC4B" w:rsidR="002C325A" w:rsidRPr="002E6174" w:rsidRDefault="002C325A" w:rsidP="00743C44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5529" w:type="dxa"/>
          </w:tcPr>
          <w:p w14:paraId="32FB477C" w14:textId="77777777" w:rsidR="002C325A" w:rsidRPr="002E6174" w:rsidRDefault="002C325A" w:rsidP="00743C44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</w:tr>
      <w:tr w:rsidR="002C325A" w:rsidRPr="002E6174" w14:paraId="006C1C31" w14:textId="77777777" w:rsidTr="002C325A">
        <w:tc>
          <w:tcPr>
            <w:tcW w:w="988" w:type="dxa"/>
          </w:tcPr>
          <w:p w14:paraId="6239A7FF" w14:textId="49EF960C" w:rsidR="002C325A" w:rsidRPr="002C325A" w:rsidRDefault="002C325A" w:rsidP="00743C44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 w:rsidRPr="002C325A">
              <w:rPr>
                <w:rFonts w:ascii="Arial" w:hAnsi="Arial" w:cs="Arial"/>
                <w:sz w:val="20"/>
                <w:szCs w:val="20"/>
                <w:lang w:eastAsia="es-ES" w:bidi="en-US"/>
              </w:rPr>
              <w:t>2.</w:t>
            </w:r>
          </w:p>
        </w:tc>
        <w:tc>
          <w:tcPr>
            <w:tcW w:w="6945" w:type="dxa"/>
          </w:tcPr>
          <w:p w14:paraId="2327F0B3" w14:textId="179FA2EA" w:rsidR="002C325A" w:rsidRPr="002E6174" w:rsidRDefault="002C325A" w:rsidP="00743C44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5529" w:type="dxa"/>
            <w:tcBorders>
              <w:bottom w:val="single" w:sz="4" w:space="0" w:color="000000" w:themeColor="text1"/>
            </w:tcBorders>
          </w:tcPr>
          <w:p w14:paraId="4E49CDE1" w14:textId="77777777" w:rsidR="002C325A" w:rsidRPr="002E6174" w:rsidRDefault="002C325A" w:rsidP="00743C44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</w:tr>
      <w:tr w:rsidR="002C325A" w:rsidRPr="002E6174" w14:paraId="6F96BB9A" w14:textId="77777777" w:rsidTr="002C325A">
        <w:tc>
          <w:tcPr>
            <w:tcW w:w="988" w:type="dxa"/>
            <w:tcBorders>
              <w:bottom w:val="single" w:sz="4" w:space="0" w:color="000000" w:themeColor="text1"/>
            </w:tcBorders>
          </w:tcPr>
          <w:p w14:paraId="698B1488" w14:textId="73787A9F" w:rsidR="002C325A" w:rsidRPr="002C325A" w:rsidRDefault="002C325A" w:rsidP="00743C44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 w:rsidRPr="002C325A">
              <w:rPr>
                <w:rFonts w:ascii="Arial" w:hAnsi="Arial" w:cs="Arial"/>
                <w:sz w:val="20"/>
                <w:szCs w:val="20"/>
                <w:lang w:eastAsia="es-ES" w:bidi="en-US"/>
              </w:rPr>
              <w:t>3.</w:t>
            </w:r>
          </w:p>
        </w:tc>
        <w:tc>
          <w:tcPr>
            <w:tcW w:w="6945" w:type="dxa"/>
            <w:tcBorders>
              <w:bottom w:val="single" w:sz="4" w:space="0" w:color="000000" w:themeColor="text1"/>
            </w:tcBorders>
          </w:tcPr>
          <w:p w14:paraId="4E82230C" w14:textId="6AE18A7F" w:rsidR="002C325A" w:rsidRDefault="002C325A" w:rsidP="00743C44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5529" w:type="dxa"/>
            <w:tcBorders>
              <w:bottom w:val="single" w:sz="4" w:space="0" w:color="000000" w:themeColor="text1"/>
            </w:tcBorders>
          </w:tcPr>
          <w:p w14:paraId="71875362" w14:textId="77777777" w:rsidR="002C325A" w:rsidRPr="002E6174" w:rsidRDefault="002C325A" w:rsidP="00743C44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</w:tr>
    </w:tbl>
    <w:p w14:paraId="44393880" w14:textId="35B66CF7" w:rsidR="00580F4C" w:rsidRDefault="00580F4C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586"/>
        <w:gridCol w:w="1953"/>
        <w:gridCol w:w="2268"/>
        <w:gridCol w:w="3119"/>
        <w:gridCol w:w="2693"/>
        <w:gridCol w:w="1843"/>
      </w:tblGrid>
      <w:tr w:rsidR="00580F4C" w:rsidRPr="005F6481" w14:paraId="5F18B8D0" w14:textId="77777777" w:rsidTr="00430EB0">
        <w:tc>
          <w:tcPr>
            <w:tcW w:w="13462" w:type="dxa"/>
            <w:gridSpan w:val="6"/>
            <w:shd w:val="clear" w:color="auto" w:fill="1F497D" w:themeFill="text2"/>
          </w:tcPr>
          <w:p w14:paraId="25DB09EE" w14:textId="5B6F2E91" w:rsidR="00580F4C" w:rsidRPr="00430EB0" w:rsidRDefault="009471F9" w:rsidP="00B1598E">
            <w:pPr>
              <w:jc w:val="both"/>
              <w:rPr>
                <w:rFonts w:ascii="Arial" w:hAnsi="Arial" w:cs="Arial"/>
                <w:color w:val="FFFFFF" w:themeColor="background1"/>
                <w:lang w:eastAsia="es-ES" w:bidi="en-US"/>
              </w:rPr>
            </w:pPr>
            <w:r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</w:t>
            </w:r>
            <w:r w:rsidR="00580F4C"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. Equipo Ejecutante </w:t>
            </w:r>
            <w:r w:rsidRPr="00430EB0">
              <w:rPr>
                <w:rFonts w:ascii="Arial" w:eastAsia="Calibri" w:hAnsi="Arial" w:cs="Arial"/>
                <w:color w:val="FFFFFF" w:themeColor="background1"/>
                <w:sz w:val="18"/>
                <w:szCs w:val="20"/>
                <w:lang w:val="es-CL"/>
              </w:rPr>
              <w:t>(agregar más filas si es necesario)</w:t>
            </w:r>
          </w:p>
        </w:tc>
      </w:tr>
      <w:tr w:rsidR="00580F4C" w:rsidRPr="002E6174" w14:paraId="0569DA55" w14:textId="77777777" w:rsidTr="00430EB0">
        <w:trPr>
          <w:trHeight w:val="238"/>
        </w:trPr>
        <w:tc>
          <w:tcPr>
            <w:tcW w:w="1586" w:type="dxa"/>
            <w:shd w:val="clear" w:color="auto" w:fill="1F497D" w:themeFill="text2"/>
            <w:vAlign w:val="center"/>
          </w:tcPr>
          <w:p w14:paraId="5276FD18" w14:textId="77777777" w:rsidR="00580F4C" w:rsidRPr="00E36D3D" w:rsidRDefault="00580F4C" w:rsidP="00B1598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</w:pPr>
            <w:r w:rsidRPr="00E36D3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  <w:t>Cargo</w:t>
            </w:r>
          </w:p>
        </w:tc>
        <w:tc>
          <w:tcPr>
            <w:tcW w:w="1953" w:type="dxa"/>
            <w:shd w:val="clear" w:color="auto" w:fill="1F497D" w:themeFill="text2"/>
            <w:vAlign w:val="center"/>
          </w:tcPr>
          <w:p w14:paraId="39D87363" w14:textId="77777777" w:rsidR="00580F4C" w:rsidRPr="00E36D3D" w:rsidRDefault="00580F4C" w:rsidP="00B1598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</w:pPr>
            <w:r w:rsidRPr="00E36D3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  <w:t>Nombre Completo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30D7C32" w14:textId="77777777" w:rsidR="00580F4C" w:rsidRPr="00E36D3D" w:rsidRDefault="00580F4C" w:rsidP="00B1598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</w:pPr>
            <w:r w:rsidRPr="00E36D3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  <w:t>Rut</w:t>
            </w:r>
          </w:p>
          <w:p w14:paraId="3FCF657F" w14:textId="75B29428" w:rsidR="009471F9" w:rsidRPr="00E36D3D" w:rsidRDefault="009471F9" w:rsidP="00B1598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</w:pPr>
            <w:r w:rsidRPr="00E36D3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  <w:t>11222333-k</w:t>
            </w:r>
          </w:p>
        </w:tc>
        <w:tc>
          <w:tcPr>
            <w:tcW w:w="3119" w:type="dxa"/>
            <w:shd w:val="clear" w:color="auto" w:fill="1F497D" w:themeFill="text2"/>
            <w:vAlign w:val="center"/>
          </w:tcPr>
          <w:p w14:paraId="12758C63" w14:textId="77777777" w:rsidR="00580F4C" w:rsidRPr="00E36D3D" w:rsidRDefault="00580F4C" w:rsidP="00B1598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</w:pPr>
            <w:r w:rsidRPr="00E36D3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  <w:t>Unidad Académica/</w:t>
            </w:r>
          </w:p>
          <w:p w14:paraId="42975DDF" w14:textId="77777777" w:rsidR="00580F4C" w:rsidRPr="00E36D3D" w:rsidRDefault="00580F4C" w:rsidP="00B1598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</w:pPr>
            <w:r w:rsidRPr="00E36D3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  <w:t>Administrativa</w:t>
            </w:r>
          </w:p>
        </w:tc>
        <w:tc>
          <w:tcPr>
            <w:tcW w:w="2693" w:type="dxa"/>
            <w:shd w:val="clear" w:color="auto" w:fill="1F497D" w:themeFill="text2"/>
            <w:vAlign w:val="center"/>
          </w:tcPr>
          <w:p w14:paraId="43F91EC9" w14:textId="4804BC22" w:rsidR="009471F9" w:rsidRPr="00E36D3D" w:rsidRDefault="00580F4C" w:rsidP="0001162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</w:pPr>
            <w:r w:rsidRPr="00E36D3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  <w:t>Correo electrónico</w:t>
            </w:r>
            <w:r w:rsidR="009471F9" w:rsidRPr="00E36D3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  <w:t xml:space="preserve"> institucional</w:t>
            </w:r>
          </w:p>
        </w:tc>
        <w:tc>
          <w:tcPr>
            <w:tcW w:w="1843" w:type="dxa"/>
            <w:shd w:val="clear" w:color="auto" w:fill="1F497D" w:themeFill="text2"/>
            <w:vAlign w:val="center"/>
          </w:tcPr>
          <w:p w14:paraId="471ED8A4" w14:textId="7759B86A" w:rsidR="00580F4C" w:rsidRPr="00E36D3D" w:rsidRDefault="009471F9" w:rsidP="009471F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</w:pPr>
            <w:r w:rsidRPr="00E36D3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  <w:t>Teléfono de contacto</w:t>
            </w:r>
            <w:r w:rsidR="0001162B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  <w:t xml:space="preserve">                    </w:t>
            </w:r>
            <w:r w:rsidR="0001162B" w:rsidRPr="00E36D3D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s-ES" w:bidi="en-US"/>
              </w:rPr>
              <w:t>+56 9 1111 1111</w:t>
            </w:r>
          </w:p>
        </w:tc>
      </w:tr>
      <w:tr w:rsidR="00580F4C" w:rsidRPr="002E6174" w14:paraId="6CDC0B90" w14:textId="77777777" w:rsidTr="009471F9">
        <w:trPr>
          <w:trHeight w:val="236"/>
        </w:trPr>
        <w:tc>
          <w:tcPr>
            <w:tcW w:w="1586" w:type="dxa"/>
          </w:tcPr>
          <w:p w14:paraId="48E99EAF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>
              <w:rPr>
                <w:rFonts w:ascii="Arial" w:hAnsi="Arial" w:cs="Arial"/>
                <w:sz w:val="20"/>
                <w:szCs w:val="20"/>
                <w:lang w:eastAsia="es-ES" w:bidi="en-US"/>
              </w:rPr>
              <w:t>Director(a)</w:t>
            </w:r>
          </w:p>
        </w:tc>
        <w:tc>
          <w:tcPr>
            <w:tcW w:w="1953" w:type="dxa"/>
          </w:tcPr>
          <w:p w14:paraId="45797511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2268" w:type="dxa"/>
          </w:tcPr>
          <w:p w14:paraId="5F8CF0AE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3119" w:type="dxa"/>
          </w:tcPr>
          <w:p w14:paraId="3CFA2571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2693" w:type="dxa"/>
          </w:tcPr>
          <w:p w14:paraId="637B3EE8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1843" w:type="dxa"/>
          </w:tcPr>
          <w:p w14:paraId="0A2948D7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</w:tr>
      <w:tr w:rsidR="00580F4C" w:rsidRPr="002E6174" w14:paraId="4261BFC3" w14:textId="77777777" w:rsidTr="009471F9">
        <w:trPr>
          <w:trHeight w:val="236"/>
        </w:trPr>
        <w:tc>
          <w:tcPr>
            <w:tcW w:w="1586" w:type="dxa"/>
          </w:tcPr>
          <w:p w14:paraId="50B47AA3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>
              <w:rPr>
                <w:rFonts w:ascii="Arial" w:hAnsi="Arial" w:cs="Arial"/>
                <w:sz w:val="20"/>
                <w:szCs w:val="20"/>
                <w:lang w:eastAsia="es-ES" w:bidi="en-US"/>
              </w:rPr>
              <w:t>Subdirector (a)</w:t>
            </w:r>
          </w:p>
        </w:tc>
        <w:tc>
          <w:tcPr>
            <w:tcW w:w="1953" w:type="dxa"/>
          </w:tcPr>
          <w:p w14:paraId="36D1ABA3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2268" w:type="dxa"/>
          </w:tcPr>
          <w:p w14:paraId="24B25FB0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3119" w:type="dxa"/>
          </w:tcPr>
          <w:p w14:paraId="6A0DA3C0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2693" w:type="dxa"/>
          </w:tcPr>
          <w:p w14:paraId="284FDB29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1843" w:type="dxa"/>
          </w:tcPr>
          <w:p w14:paraId="1A9788A4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</w:tr>
      <w:tr w:rsidR="00580F4C" w:rsidRPr="002E6174" w14:paraId="18A07D69" w14:textId="77777777" w:rsidTr="009471F9">
        <w:trPr>
          <w:trHeight w:val="236"/>
        </w:trPr>
        <w:tc>
          <w:tcPr>
            <w:tcW w:w="1586" w:type="dxa"/>
          </w:tcPr>
          <w:p w14:paraId="3B0680EB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>
              <w:rPr>
                <w:rFonts w:ascii="Arial" w:hAnsi="Arial" w:cs="Arial"/>
                <w:sz w:val="20"/>
                <w:szCs w:val="20"/>
                <w:lang w:eastAsia="es-ES" w:bidi="en-US"/>
              </w:rPr>
              <w:t xml:space="preserve">Académicos </w:t>
            </w:r>
          </w:p>
        </w:tc>
        <w:tc>
          <w:tcPr>
            <w:tcW w:w="1953" w:type="dxa"/>
          </w:tcPr>
          <w:p w14:paraId="038C927D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2268" w:type="dxa"/>
          </w:tcPr>
          <w:p w14:paraId="42DC7417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3119" w:type="dxa"/>
          </w:tcPr>
          <w:p w14:paraId="1E5E766A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2693" w:type="dxa"/>
          </w:tcPr>
          <w:p w14:paraId="28F1951B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1843" w:type="dxa"/>
          </w:tcPr>
          <w:p w14:paraId="56F1E30E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</w:tr>
      <w:tr w:rsidR="00580F4C" w:rsidRPr="002E6174" w14:paraId="073A6099" w14:textId="77777777" w:rsidTr="009471F9">
        <w:trPr>
          <w:trHeight w:val="236"/>
        </w:trPr>
        <w:tc>
          <w:tcPr>
            <w:tcW w:w="1586" w:type="dxa"/>
          </w:tcPr>
          <w:p w14:paraId="5FF7D925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>
              <w:rPr>
                <w:rFonts w:ascii="Arial" w:hAnsi="Arial" w:cs="Arial"/>
                <w:sz w:val="20"/>
                <w:szCs w:val="20"/>
                <w:lang w:eastAsia="es-ES" w:bidi="en-US"/>
              </w:rPr>
              <w:t>Estudiantes</w:t>
            </w:r>
          </w:p>
        </w:tc>
        <w:tc>
          <w:tcPr>
            <w:tcW w:w="1953" w:type="dxa"/>
          </w:tcPr>
          <w:p w14:paraId="42523C87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2268" w:type="dxa"/>
          </w:tcPr>
          <w:p w14:paraId="67E8E9F2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3119" w:type="dxa"/>
          </w:tcPr>
          <w:p w14:paraId="6D63E01F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2693" w:type="dxa"/>
          </w:tcPr>
          <w:p w14:paraId="2B9A0517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1843" w:type="dxa"/>
          </w:tcPr>
          <w:p w14:paraId="4EC218B3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</w:tr>
      <w:tr w:rsidR="00580F4C" w:rsidRPr="002E6174" w14:paraId="3D5D7500" w14:textId="77777777" w:rsidTr="009471F9">
        <w:trPr>
          <w:trHeight w:val="236"/>
        </w:trPr>
        <w:tc>
          <w:tcPr>
            <w:tcW w:w="1586" w:type="dxa"/>
          </w:tcPr>
          <w:p w14:paraId="659891B1" w14:textId="77777777" w:rsidR="00580F4C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>
              <w:rPr>
                <w:rFonts w:ascii="Arial" w:hAnsi="Arial" w:cs="Arial"/>
                <w:sz w:val="20"/>
                <w:szCs w:val="20"/>
                <w:lang w:eastAsia="es-ES" w:bidi="en-US"/>
              </w:rPr>
              <w:t xml:space="preserve">Otros </w:t>
            </w:r>
          </w:p>
        </w:tc>
        <w:tc>
          <w:tcPr>
            <w:tcW w:w="1953" w:type="dxa"/>
          </w:tcPr>
          <w:p w14:paraId="291A116A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2268" w:type="dxa"/>
          </w:tcPr>
          <w:p w14:paraId="681AC860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3119" w:type="dxa"/>
          </w:tcPr>
          <w:p w14:paraId="668605E8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2693" w:type="dxa"/>
          </w:tcPr>
          <w:p w14:paraId="3E9D78DD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  <w:tc>
          <w:tcPr>
            <w:tcW w:w="1843" w:type="dxa"/>
          </w:tcPr>
          <w:p w14:paraId="3A32791F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</w:tr>
    </w:tbl>
    <w:p w14:paraId="7D4E4383" w14:textId="77777777" w:rsidR="009471F9" w:rsidRDefault="009471F9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2641"/>
        <w:gridCol w:w="10821"/>
      </w:tblGrid>
      <w:tr w:rsidR="00580F4C" w:rsidRPr="00C34F97" w14:paraId="2320A65B" w14:textId="77777777" w:rsidTr="00430EB0">
        <w:trPr>
          <w:trHeight w:val="339"/>
        </w:trPr>
        <w:tc>
          <w:tcPr>
            <w:tcW w:w="13462" w:type="dxa"/>
            <w:gridSpan w:val="2"/>
            <w:shd w:val="clear" w:color="auto" w:fill="1F497D" w:themeFill="text2"/>
            <w:vAlign w:val="center"/>
          </w:tcPr>
          <w:p w14:paraId="1CB6928B" w14:textId="4A0BFA13" w:rsidR="00580F4C" w:rsidRPr="00430EB0" w:rsidRDefault="009471F9" w:rsidP="00430EB0">
            <w:pPr>
              <w:rPr>
                <w:rFonts w:ascii="Arial" w:hAnsi="Arial" w:cs="Arial"/>
                <w:color w:val="FFFFFF" w:themeColor="background1"/>
                <w:lang w:eastAsia="es-ES" w:bidi="en-US"/>
              </w:rPr>
            </w:pPr>
            <w:r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CL"/>
              </w:rPr>
              <w:t>g</w:t>
            </w:r>
            <w:r w:rsidR="00580F4C"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. </w:t>
            </w:r>
            <w:proofErr w:type="gramStart"/>
            <w:r w:rsidR="00580F4C"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CL"/>
              </w:rPr>
              <w:t>Director</w:t>
            </w:r>
            <w:proofErr w:type="gramEnd"/>
            <w:r w:rsidR="00580F4C"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 (a) o Decano (a)</w:t>
            </w:r>
            <w:r w:rsidR="00580F4C" w:rsidRPr="00430EB0">
              <w:rPr>
                <w:rFonts w:ascii="Arial" w:hAnsi="Arial" w:cs="Arial"/>
                <w:color w:val="FFFFFF" w:themeColor="background1"/>
                <w:lang w:eastAsia="es-ES" w:bidi="en-US"/>
              </w:rPr>
              <w:t xml:space="preserve"> </w:t>
            </w:r>
            <w:r w:rsidR="00580F4C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>(Autoridad interna que apoya el proyecto, distinto del directo</w:t>
            </w:r>
            <w:r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>r/a. En</w:t>
            </w:r>
            <w:r w:rsidR="00580F4C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 caso de </w:t>
            </w:r>
            <w:r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>i</w:t>
            </w:r>
            <w:r w:rsidR="00580F4C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nterdisciplinariedad se </w:t>
            </w:r>
            <w:r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>debe agregar una autoridad por entidad)</w:t>
            </w:r>
          </w:p>
        </w:tc>
      </w:tr>
      <w:tr w:rsidR="00580F4C" w:rsidRPr="002E6174" w14:paraId="752AD49D" w14:textId="77777777" w:rsidTr="009471F9">
        <w:tc>
          <w:tcPr>
            <w:tcW w:w="2641" w:type="dxa"/>
          </w:tcPr>
          <w:p w14:paraId="369AABF4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 w:rsidRPr="002E6174">
              <w:rPr>
                <w:rFonts w:ascii="Arial" w:hAnsi="Arial" w:cs="Arial"/>
                <w:sz w:val="20"/>
                <w:szCs w:val="20"/>
                <w:lang w:eastAsia="es-ES" w:bidi="en-US"/>
              </w:rPr>
              <w:t>Nombre</w:t>
            </w:r>
          </w:p>
        </w:tc>
        <w:tc>
          <w:tcPr>
            <w:tcW w:w="10821" w:type="dxa"/>
          </w:tcPr>
          <w:p w14:paraId="66C380A3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</w:tr>
      <w:tr w:rsidR="00580F4C" w:rsidRPr="002E6174" w14:paraId="1907A373" w14:textId="77777777" w:rsidTr="009471F9">
        <w:tc>
          <w:tcPr>
            <w:tcW w:w="2641" w:type="dxa"/>
          </w:tcPr>
          <w:p w14:paraId="072B7E5B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 w:rsidRPr="002E6174">
              <w:rPr>
                <w:rFonts w:ascii="Arial" w:hAnsi="Arial" w:cs="Arial"/>
                <w:sz w:val="20"/>
                <w:szCs w:val="20"/>
                <w:lang w:eastAsia="es-ES" w:bidi="en-US"/>
              </w:rPr>
              <w:t>Cargo</w:t>
            </w:r>
          </w:p>
        </w:tc>
        <w:tc>
          <w:tcPr>
            <w:tcW w:w="10821" w:type="dxa"/>
          </w:tcPr>
          <w:p w14:paraId="2A9B0B27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</w:tr>
    </w:tbl>
    <w:p w14:paraId="740952BE" w14:textId="77777777" w:rsidR="009471F9" w:rsidRDefault="009471F9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2641"/>
        <w:gridCol w:w="10821"/>
      </w:tblGrid>
      <w:tr w:rsidR="00580F4C" w:rsidRPr="00C34F97" w14:paraId="64A8E145" w14:textId="77777777" w:rsidTr="00430EB0">
        <w:tc>
          <w:tcPr>
            <w:tcW w:w="13462" w:type="dxa"/>
            <w:gridSpan w:val="2"/>
            <w:shd w:val="clear" w:color="auto" w:fill="1F497D" w:themeFill="text2"/>
          </w:tcPr>
          <w:p w14:paraId="65C8D539" w14:textId="4387929D" w:rsidR="00580F4C" w:rsidRPr="00430EB0" w:rsidRDefault="009471F9" w:rsidP="00B1598E">
            <w:pPr>
              <w:jc w:val="both"/>
              <w:rPr>
                <w:rFonts w:ascii="Arial" w:hAnsi="Arial" w:cs="Arial"/>
                <w:color w:val="FFFFFF" w:themeColor="background1"/>
                <w:lang w:eastAsia="es-ES" w:bidi="en-US"/>
              </w:rPr>
            </w:pPr>
            <w:r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CL"/>
              </w:rPr>
              <w:t>h</w:t>
            </w:r>
            <w:r w:rsidR="00580F4C"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CL"/>
              </w:rPr>
              <w:t>. Patrocinador externo</w:t>
            </w:r>
            <w:r w:rsidR="00580F4C" w:rsidRPr="00430EB0">
              <w:rPr>
                <w:rFonts w:ascii="Arial" w:hAnsi="Arial" w:cs="Arial"/>
                <w:color w:val="FFFFFF" w:themeColor="background1"/>
                <w:lang w:eastAsia="es-ES" w:bidi="en-US"/>
              </w:rPr>
              <w:t xml:space="preserve"> </w:t>
            </w:r>
            <w:r w:rsidR="00580F4C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>(En caso de existir</w:t>
            </w:r>
            <w:r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) Agregue más filas si es necesario. </w:t>
            </w:r>
          </w:p>
        </w:tc>
      </w:tr>
      <w:tr w:rsidR="00580F4C" w:rsidRPr="002E6174" w14:paraId="4E7E625C" w14:textId="77777777" w:rsidTr="009471F9">
        <w:tc>
          <w:tcPr>
            <w:tcW w:w="2641" w:type="dxa"/>
          </w:tcPr>
          <w:p w14:paraId="3DD6EDAE" w14:textId="1101657E" w:rsidR="00580F4C" w:rsidRPr="002E6174" w:rsidRDefault="009471F9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>
              <w:rPr>
                <w:rFonts w:ascii="Arial" w:hAnsi="Arial" w:cs="Arial"/>
                <w:sz w:val="20"/>
                <w:szCs w:val="20"/>
                <w:lang w:eastAsia="es-ES" w:bidi="en-US"/>
              </w:rPr>
              <w:t>Nombre entidad</w:t>
            </w:r>
          </w:p>
        </w:tc>
        <w:tc>
          <w:tcPr>
            <w:tcW w:w="10821" w:type="dxa"/>
          </w:tcPr>
          <w:p w14:paraId="79690F56" w14:textId="77777777" w:rsidR="00580F4C" w:rsidRPr="002E6174" w:rsidRDefault="00580F4C" w:rsidP="00B1598E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</w:tr>
      <w:tr w:rsidR="009471F9" w:rsidRPr="002E6174" w14:paraId="13169FDA" w14:textId="77777777" w:rsidTr="009471F9">
        <w:tc>
          <w:tcPr>
            <w:tcW w:w="2641" w:type="dxa"/>
          </w:tcPr>
          <w:p w14:paraId="619030AC" w14:textId="55891288" w:rsidR="009471F9" w:rsidRPr="002E6174" w:rsidRDefault="009471F9" w:rsidP="009471F9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 w:rsidRPr="002E6174">
              <w:rPr>
                <w:rFonts w:ascii="Arial" w:hAnsi="Arial" w:cs="Arial"/>
                <w:sz w:val="20"/>
                <w:szCs w:val="20"/>
                <w:lang w:eastAsia="es-ES" w:bidi="en-US"/>
              </w:rPr>
              <w:t>Nombre</w:t>
            </w:r>
            <w:r>
              <w:rPr>
                <w:rFonts w:ascii="Arial" w:hAnsi="Arial" w:cs="Arial"/>
                <w:sz w:val="20"/>
                <w:szCs w:val="20"/>
                <w:lang w:eastAsia="es-ES" w:bidi="en-US"/>
              </w:rPr>
              <w:t xml:space="preserve"> representante</w:t>
            </w:r>
          </w:p>
        </w:tc>
        <w:tc>
          <w:tcPr>
            <w:tcW w:w="10821" w:type="dxa"/>
          </w:tcPr>
          <w:p w14:paraId="73A81ABC" w14:textId="77777777" w:rsidR="009471F9" w:rsidRPr="002E6174" w:rsidRDefault="009471F9" w:rsidP="009471F9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</w:tr>
      <w:tr w:rsidR="009471F9" w:rsidRPr="002E6174" w14:paraId="4582F6BE" w14:textId="77777777" w:rsidTr="009471F9">
        <w:tc>
          <w:tcPr>
            <w:tcW w:w="2641" w:type="dxa"/>
          </w:tcPr>
          <w:p w14:paraId="61DAEB06" w14:textId="7C54EFE3" w:rsidR="009471F9" w:rsidRPr="002E6174" w:rsidRDefault="009471F9" w:rsidP="009471F9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 w:rsidRPr="002E6174">
              <w:rPr>
                <w:rFonts w:ascii="Arial" w:hAnsi="Arial" w:cs="Arial"/>
                <w:sz w:val="20"/>
                <w:szCs w:val="20"/>
                <w:lang w:eastAsia="es-ES" w:bidi="en-US"/>
              </w:rPr>
              <w:t>Cargo</w:t>
            </w:r>
          </w:p>
        </w:tc>
        <w:tc>
          <w:tcPr>
            <w:tcW w:w="10821" w:type="dxa"/>
          </w:tcPr>
          <w:p w14:paraId="26773041" w14:textId="77777777" w:rsidR="009471F9" w:rsidRPr="002E6174" w:rsidRDefault="009471F9" w:rsidP="009471F9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</w:tr>
      <w:tr w:rsidR="009471F9" w:rsidRPr="002E6174" w14:paraId="57E2BD55" w14:textId="77777777" w:rsidTr="009471F9">
        <w:tc>
          <w:tcPr>
            <w:tcW w:w="2641" w:type="dxa"/>
          </w:tcPr>
          <w:p w14:paraId="555EA621" w14:textId="29F49BBA" w:rsidR="009471F9" w:rsidRPr="002E6174" w:rsidRDefault="009471F9" w:rsidP="009471F9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>
              <w:rPr>
                <w:rFonts w:ascii="Arial" w:hAnsi="Arial" w:cs="Arial"/>
                <w:sz w:val="20"/>
                <w:szCs w:val="20"/>
                <w:lang w:eastAsia="es-ES" w:bidi="en-US"/>
              </w:rPr>
              <w:t>Teléfono de contacto</w:t>
            </w:r>
          </w:p>
        </w:tc>
        <w:tc>
          <w:tcPr>
            <w:tcW w:w="10821" w:type="dxa"/>
          </w:tcPr>
          <w:p w14:paraId="2B182225" w14:textId="77777777" w:rsidR="009471F9" w:rsidRPr="002E6174" w:rsidRDefault="009471F9" w:rsidP="009471F9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</w:tr>
    </w:tbl>
    <w:p w14:paraId="2A424CF8" w14:textId="4C8F9179" w:rsidR="00580F4C" w:rsidRDefault="00580F4C"/>
    <w:tbl>
      <w:tblPr>
        <w:tblStyle w:val="Tablaconcuadrcula"/>
        <w:tblW w:w="13462" w:type="dxa"/>
        <w:tblInd w:w="5" w:type="dxa"/>
        <w:tblLook w:val="04A0" w:firstRow="1" w:lastRow="0" w:firstColumn="1" w:lastColumn="0" w:noHBand="0" w:noVBand="1"/>
      </w:tblPr>
      <w:tblGrid>
        <w:gridCol w:w="6731"/>
        <w:gridCol w:w="6731"/>
      </w:tblGrid>
      <w:tr w:rsidR="002C325A" w:rsidRPr="002E6174" w14:paraId="5259164A" w14:textId="77777777" w:rsidTr="00430EB0">
        <w:tc>
          <w:tcPr>
            <w:tcW w:w="1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B5E791C" w14:textId="5016A905" w:rsidR="002C325A" w:rsidRPr="009471F9" w:rsidRDefault="000C0196" w:rsidP="009471F9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191919"/>
                <w:lang w:val="es-CL"/>
              </w:rPr>
            </w:pPr>
            <w:r>
              <w:br w:type="page"/>
            </w:r>
            <w:r w:rsidR="002C325A" w:rsidRPr="00430EB0">
              <w:rPr>
                <w:rFonts w:ascii="Arial" w:hAnsi="Arial" w:cs="Arial"/>
                <w:color w:val="FFFFFF" w:themeColor="background1"/>
                <w:shd w:val="clear" w:color="auto" w:fill="1F497D" w:themeFill="text2"/>
                <w:lang w:val="es-CL"/>
              </w:rPr>
              <w:t>Fecha de ejecución</w:t>
            </w:r>
          </w:p>
        </w:tc>
      </w:tr>
      <w:tr w:rsidR="002C325A" w:rsidRPr="002E6174" w14:paraId="1CD6923F" w14:textId="77777777" w:rsidTr="009A7AE6">
        <w:trPr>
          <w:trHeight w:val="282"/>
        </w:trPr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4733" w14:textId="45BF8F2C" w:rsidR="002C325A" w:rsidRPr="00813618" w:rsidRDefault="002C325A" w:rsidP="00230C1E">
            <w:pPr>
              <w:jc w:val="both"/>
              <w:rPr>
                <w:rFonts w:ascii="Arial" w:hAnsi="Arial" w:cs="Arial"/>
                <w:color w:val="191919"/>
                <w:sz w:val="20"/>
                <w:lang w:val="es-CL"/>
              </w:rPr>
            </w:pPr>
            <w:r w:rsidRPr="00813618">
              <w:rPr>
                <w:rFonts w:ascii="Arial" w:hAnsi="Arial" w:cs="Arial"/>
                <w:color w:val="191919"/>
                <w:sz w:val="20"/>
                <w:lang w:val="es-CL"/>
              </w:rPr>
              <w:t>Inicio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082D" w14:textId="77777777" w:rsidR="002C325A" w:rsidRPr="00003CC7" w:rsidRDefault="002C325A" w:rsidP="00230C1E">
            <w:pPr>
              <w:jc w:val="both"/>
              <w:rPr>
                <w:rFonts w:ascii="Arial" w:hAnsi="Arial" w:cs="Arial"/>
                <w:color w:val="191919"/>
                <w:lang w:val="es-CL"/>
              </w:rPr>
            </w:pPr>
          </w:p>
        </w:tc>
      </w:tr>
      <w:tr w:rsidR="002C325A" w:rsidRPr="002E6174" w14:paraId="3B6C9F3C" w14:textId="77777777" w:rsidTr="009A7AE6">
        <w:trPr>
          <w:trHeight w:val="281"/>
        </w:trPr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438E" w14:textId="3B5920C8" w:rsidR="002C325A" w:rsidRPr="00813618" w:rsidRDefault="002C325A" w:rsidP="00230C1E">
            <w:pPr>
              <w:jc w:val="both"/>
              <w:rPr>
                <w:rFonts w:ascii="Arial" w:hAnsi="Arial" w:cs="Arial"/>
                <w:color w:val="191919"/>
                <w:sz w:val="20"/>
                <w:lang w:val="es-CL"/>
              </w:rPr>
            </w:pPr>
            <w:r w:rsidRPr="00813618">
              <w:rPr>
                <w:rFonts w:ascii="Arial" w:hAnsi="Arial" w:cs="Arial"/>
                <w:color w:val="191919"/>
                <w:sz w:val="20"/>
                <w:lang w:val="es-CL"/>
              </w:rPr>
              <w:t>Cierre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DE23" w14:textId="18836793" w:rsidR="002C325A" w:rsidRDefault="002C325A" w:rsidP="00230C1E">
            <w:pPr>
              <w:jc w:val="both"/>
              <w:rPr>
                <w:rFonts w:ascii="Arial" w:hAnsi="Arial" w:cs="Arial"/>
                <w:color w:val="191919"/>
                <w:lang w:val="es-CL"/>
              </w:rPr>
            </w:pPr>
          </w:p>
        </w:tc>
      </w:tr>
    </w:tbl>
    <w:p w14:paraId="347AD0AD" w14:textId="78B2477B" w:rsidR="002C325A" w:rsidRDefault="002C325A">
      <w:pPr>
        <w:rPr>
          <w:rFonts w:ascii="Arial" w:eastAsia="Calibri" w:hAnsi="Arial" w:cstheme="majorBidi"/>
          <w:b/>
          <w:bCs/>
          <w:color w:val="1F497D" w:themeColor="text2"/>
          <w:sz w:val="20"/>
          <w:szCs w:val="20"/>
          <w:lang w:val="es-ES_tradnl" w:bidi="en-US"/>
        </w:rPr>
      </w:pPr>
    </w:p>
    <w:p w14:paraId="6A6D1F6F" w14:textId="77777777" w:rsidR="0001162B" w:rsidRDefault="0001162B">
      <w:pPr>
        <w:rPr>
          <w:rFonts w:ascii="Arial" w:eastAsia="Calibri" w:hAnsi="Arial" w:cstheme="majorBidi"/>
          <w:b/>
          <w:bCs/>
          <w:color w:val="1F497D" w:themeColor="text2"/>
          <w:sz w:val="20"/>
          <w:szCs w:val="20"/>
          <w:lang w:val="es-ES_tradnl" w:bidi="en-US"/>
        </w:rPr>
      </w:pPr>
    </w:p>
    <w:tbl>
      <w:tblPr>
        <w:tblStyle w:val="Tablaconcuadrcula"/>
        <w:tblW w:w="13462" w:type="dxa"/>
        <w:tblInd w:w="5" w:type="dxa"/>
        <w:tblLook w:val="04A0" w:firstRow="1" w:lastRow="0" w:firstColumn="1" w:lastColumn="0" w:noHBand="0" w:noVBand="1"/>
      </w:tblPr>
      <w:tblGrid>
        <w:gridCol w:w="6731"/>
        <w:gridCol w:w="6731"/>
      </w:tblGrid>
      <w:tr w:rsidR="002C325A" w:rsidRPr="002E6174" w14:paraId="166E2F69" w14:textId="77777777" w:rsidTr="00430EB0">
        <w:tc>
          <w:tcPr>
            <w:tcW w:w="1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2306A64" w14:textId="7B4B2A19" w:rsidR="002C325A" w:rsidRPr="00C863A3" w:rsidRDefault="002C325A" w:rsidP="00C863A3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191919"/>
                <w:lang w:val="es-CL"/>
              </w:rPr>
            </w:pPr>
            <w:r w:rsidRPr="00430EB0">
              <w:rPr>
                <w:rFonts w:ascii="Arial" w:hAnsi="Arial" w:cs="Arial"/>
                <w:color w:val="FFFFFF" w:themeColor="background1"/>
                <w:lang w:val="es-CL"/>
              </w:rPr>
              <w:lastRenderedPageBreak/>
              <w:t>Modalidad y lugar de realización</w:t>
            </w:r>
          </w:p>
        </w:tc>
      </w:tr>
      <w:tr w:rsidR="002C325A" w:rsidRPr="002E6174" w14:paraId="2BEF966F" w14:textId="77777777" w:rsidTr="00230C1E">
        <w:trPr>
          <w:trHeight w:val="282"/>
        </w:trPr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81A7" w14:textId="0B75E6B9" w:rsidR="002C325A" w:rsidRPr="00813618" w:rsidRDefault="002C325A" w:rsidP="00230C1E">
            <w:pPr>
              <w:jc w:val="both"/>
              <w:rPr>
                <w:rFonts w:ascii="Arial" w:hAnsi="Arial" w:cs="Arial"/>
                <w:color w:val="191919"/>
                <w:sz w:val="20"/>
                <w:lang w:val="es-CL"/>
              </w:rPr>
            </w:pPr>
            <w:r w:rsidRPr="00813618">
              <w:rPr>
                <w:rFonts w:ascii="Arial" w:hAnsi="Arial" w:cs="Arial"/>
                <w:color w:val="191919"/>
                <w:sz w:val="20"/>
                <w:lang w:val="es-CL"/>
              </w:rPr>
              <w:t>Modalidad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981E" w14:textId="1D85B6D5" w:rsidR="002C325A" w:rsidRPr="0001162B" w:rsidRDefault="002C325A" w:rsidP="00230C1E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lang w:val="es-CL"/>
              </w:rPr>
            </w:pPr>
            <w:r w:rsidRPr="0001162B">
              <w:rPr>
                <w:rFonts w:ascii="Arial" w:hAnsi="Arial" w:cs="Arial"/>
                <w:i/>
                <w:color w:val="808080" w:themeColor="background1" w:themeShade="80"/>
                <w:sz w:val="20"/>
                <w:lang w:val="es-CL"/>
              </w:rPr>
              <w:t>Presencial, semipresencial o virtual</w:t>
            </w:r>
          </w:p>
        </w:tc>
      </w:tr>
      <w:tr w:rsidR="002C325A" w:rsidRPr="002E6174" w14:paraId="7D5D86B3" w14:textId="77777777" w:rsidTr="00230C1E">
        <w:trPr>
          <w:trHeight w:val="281"/>
        </w:trPr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EA81" w14:textId="2B204C7D" w:rsidR="002C325A" w:rsidRPr="00813618" w:rsidRDefault="002C325A" w:rsidP="00230C1E">
            <w:pPr>
              <w:jc w:val="both"/>
              <w:rPr>
                <w:rFonts w:ascii="Arial" w:hAnsi="Arial" w:cs="Arial"/>
                <w:color w:val="191919"/>
                <w:sz w:val="20"/>
                <w:lang w:val="es-CL"/>
              </w:rPr>
            </w:pPr>
            <w:r w:rsidRPr="00813618">
              <w:rPr>
                <w:rFonts w:ascii="Arial" w:hAnsi="Arial" w:cs="Arial"/>
                <w:color w:val="191919"/>
                <w:sz w:val="20"/>
                <w:lang w:val="es-CL"/>
              </w:rPr>
              <w:t>Lugar (región y comuna)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29F6" w14:textId="77777777" w:rsidR="002C325A" w:rsidRPr="00813618" w:rsidRDefault="002C325A" w:rsidP="00230C1E">
            <w:pPr>
              <w:jc w:val="both"/>
              <w:rPr>
                <w:rFonts w:ascii="Arial" w:hAnsi="Arial" w:cs="Arial"/>
                <w:color w:val="808080" w:themeColor="background1" w:themeShade="80"/>
                <w:lang w:val="es-CL"/>
              </w:rPr>
            </w:pPr>
          </w:p>
        </w:tc>
      </w:tr>
    </w:tbl>
    <w:p w14:paraId="4D3EB6C8" w14:textId="028C2E86" w:rsidR="002C325A" w:rsidRDefault="002C325A">
      <w:pPr>
        <w:rPr>
          <w:rFonts w:ascii="Arial" w:eastAsia="Calibri" w:hAnsi="Arial" w:cstheme="majorBidi"/>
          <w:b/>
          <w:bCs/>
          <w:color w:val="1F497D" w:themeColor="text2"/>
          <w:sz w:val="20"/>
          <w:szCs w:val="20"/>
          <w:lang w:val="es-ES_tradnl" w:bidi="en-US"/>
        </w:rPr>
      </w:pPr>
    </w:p>
    <w:p w14:paraId="1E736C87" w14:textId="77777777" w:rsidR="00580F4C" w:rsidRDefault="00580F4C">
      <w:pPr>
        <w:rPr>
          <w:rFonts w:ascii="Arial" w:eastAsia="Calibri" w:hAnsi="Arial" w:cstheme="majorBidi"/>
          <w:b/>
          <w:bCs/>
          <w:color w:val="1F497D" w:themeColor="text2"/>
          <w:sz w:val="20"/>
          <w:szCs w:val="20"/>
          <w:lang w:val="es-ES_tradnl" w:bidi="en-US"/>
        </w:rPr>
      </w:pPr>
    </w:p>
    <w:p w14:paraId="5322A53C" w14:textId="67CA0067" w:rsidR="000C0196" w:rsidRPr="002E6174" w:rsidRDefault="00E11CC8" w:rsidP="00C863A3">
      <w:pPr>
        <w:pStyle w:val="Ttulo2"/>
        <w:numPr>
          <w:ilvl w:val="0"/>
          <w:numId w:val="17"/>
        </w:numPr>
      </w:pPr>
      <w:r>
        <w:t>Información del Proyecto</w:t>
      </w:r>
    </w:p>
    <w:p w14:paraId="3DDC9A92" w14:textId="77777777" w:rsidR="000C0196" w:rsidRDefault="000C0196" w:rsidP="00D862E2">
      <w:pPr>
        <w:jc w:val="both"/>
        <w:rPr>
          <w:rFonts w:ascii="Arial" w:hAnsi="Arial" w:cs="Arial"/>
          <w:color w:val="191919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1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DD529B" w:rsidRPr="000C0196" w14:paraId="7B2391C3" w14:textId="77777777" w:rsidTr="00430EB0">
        <w:tc>
          <w:tcPr>
            <w:tcW w:w="13462" w:type="dxa"/>
            <w:tcBorders>
              <w:bottom w:val="single" w:sz="4" w:space="0" w:color="000000" w:themeColor="text1"/>
            </w:tcBorders>
            <w:shd w:val="clear" w:color="auto" w:fill="1F497D" w:themeFill="text2"/>
          </w:tcPr>
          <w:p w14:paraId="3C35E875" w14:textId="24AEF9E6" w:rsidR="00DD529B" w:rsidRPr="003D0A97" w:rsidRDefault="00DD529B" w:rsidP="0020434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es-ES" w:bidi="en-US"/>
              </w:rPr>
            </w:pPr>
            <w:r w:rsidRPr="00430EB0">
              <w:rPr>
                <w:rFonts w:ascii="Arial" w:hAnsi="Arial" w:cs="Arial"/>
                <w:color w:val="FFFFFF" w:themeColor="background1"/>
                <w:lang w:eastAsia="es-ES" w:bidi="en-US"/>
              </w:rPr>
              <w:t>Presentación y fundamentación</w:t>
            </w:r>
          </w:p>
        </w:tc>
      </w:tr>
      <w:tr w:rsidR="00DD529B" w:rsidRPr="002E6174" w14:paraId="71DC2F90" w14:textId="77777777" w:rsidTr="00DD529B">
        <w:trPr>
          <w:trHeight w:val="505"/>
        </w:trPr>
        <w:tc>
          <w:tcPr>
            <w:tcW w:w="13462" w:type="dxa"/>
            <w:tcBorders>
              <w:bottom w:val="single" w:sz="4" w:space="0" w:color="auto"/>
            </w:tcBorders>
          </w:tcPr>
          <w:p w14:paraId="1E9BEE10" w14:textId="77777777" w:rsidR="00DD529B" w:rsidRDefault="00DD529B" w:rsidP="00DD529B">
            <w:pPr>
              <w:tabs>
                <w:tab w:val="left" w:pos="5313"/>
              </w:tabs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  <w:t>Fundamentación:</w:t>
            </w:r>
            <w:r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  <w:tab/>
              <w:t xml:space="preserve"> </w:t>
            </w:r>
          </w:p>
          <w:p w14:paraId="5F0897FA" w14:textId="77777777" w:rsidR="00DD529B" w:rsidRPr="00813618" w:rsidRDefault="00DD529B" w:rsidP="00DD529B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Cs w:val="20"/>
                <w:lang w:val="es-CL"/>
              </w:rPr>
            </w:pPr>
            <w:r w:rsidRPr="00813618">
              <w:rPr>
                <w:rFonts w:ascii="Arial" w:hAnsi="Arial" w:cs="Arial"/>
                <w:i/>
                <w:color w:val="808080" w:themeColor="background1" w:themeShade="80"/>
                <w:sz w:val="18"/>
                <w:lang w:eastAsia="es-ES" w:bidi="en-US"/>
              </w:rPr>
              <w:t>Señale la/s problemática/s que dan origen y fundamento al proyecto.  Se pueden incorporar fuentes secundarias agregando links a documentos almacenados en Drive</w:t>
            </w:r>
          </w:p>
          <w:p w14:paraId="1774AB4C" w14:textId="77777777" w:rsidR="00DD529B" w:rsidRPr="002E6174" w:rsidRDefault="00DD529B" w:rsidP="00DD529B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</w:tr>
      <w:tr w:rsidR="00DD529B" w:rsidRPr="002E6174" w14:paraId="1E2545BD" w14:textId="77777777" w:rsidTr="00DD529B">
        <w:trPr>
          <w:trHeight w:val="505"/>
        </w:trPr>
        <w:tc>
          <w:tcPr>
            <w:tcW w:w="13462" w:type="dxa"/>
            <w:tcBorders>
              <w:bottom w:val="single" w:sz="4" w:space="0" w:color="auto"/>
            </w:tcBorders>
          </w:tcPr>
          <w:p w14:paraId="6B12D15F" w14:textId="77777777" w:rsidR="00DD529B" w:rsidRDefault="00DD529B" w:rsidP="00DD529B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  <w:t>Descripción:</w:t>
            </w:r>
          </w:p>
          <w:p w14:paraId="3B41686C" w14:textId="77777777" w:rsidR="00DD529B" w:rsidRPr="00813618" w:rsidRDefault="00DD529B" w:rsidP="00DD529B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  <w:lang w:val="es-CL"/>
              </w:rPr>
            </w:pPr>
            <w:r w:rsidRPr="00813618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  <w:lang w:val="es-CL"/>
              </w:rPr>
              <w:t>Realizar una breve descripción del proyecto</w:t>
            </w:r>
          </w:p>
          <w:p w14:paraId="2DF4A1FA" w14:textId="77777777" w:rsidR="00DD529B" w:rsidRDefault="00DD529B" w:rsidP="00DD529B">
            <w:pPr>
              <w:jc w:val="both"/>
              <w:rPr>
                <w:rFonts w:ascii="Arial" w:hAnsi="Arial" w:cs="Arial"/>
                <w:i/>
                <w:color w:val="191919"/>
                <w:sz w:val="20"/>
                <w:szCs w:val="20"/>
                <w:lang w:val="es-CL"/>
              </w:rPr>
            </w:pPr>
          </w:p>
          <w:p w14:paraId="2719A6EB" w14:textId="574FDD96" w:rsidR="00DD529B" w:rsidRPr="00DD529B" w:rsidRDefault="00DD529B" w:rsidP="00DD529B">
            <w:pPr>
              <w:jc w:val="both"/>
              <w:rPr>
                <w:rFonts w:ascii="Arial" w:hAnsi="Arial" w:cs="Arial"/>
                <w:i/>
                <w:color w:val="191919"/>
                <w:sz w:val="20"/>
                <w:szCs w:val="20"/>
                <w:lang w:val="es-CL"/>
              </w:rPr>
            </w:pPr>
          </w:p>
        </w:tc>
      </w:tr>
      <w:tr w:rsidR="00DD529B" w:rsidRPr="002E6174" w14:paraId="0A47BA54" w14:textId="77777777" w:rsidTr="00DD529B">
        <w:trPr>
          <w:trHeight w:val="505"/>
        </w:trPr>
        <w:tc>
          <w:tcPr>
            <w:tcW w:w="13462" w:type="dxa"/>
          </w:tcPr>
          <w:p w14:paraId="16F11843" w14:textId="2710BDC4" w:rsidR="00DD529B" w:rsidRDefault="00DD529B" w:rsidP="00DD529B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  <w:t>Objetivo General:</w:t>
            </w:r>
          </w:p>
          <w:p w14:paraId="484CC592" w14:textId="444442D0" w:rsidR="00C863A3" w:rsidRDefault="00C863A3" w:rsidP="00DD529B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  <w:p w14:paraId="09C3F810" w14:textId="77777777" w:rsidR="00C863A3" w:rsidRDefault="00C863A3" w:rsidP="00DD529B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  <w:p w14:paraId="3A3C8973" w14:textId="77777777" w:rsidR="00DD529B" w:rsidRDefault="00DD529B" w:rsidP="00DD529B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  <w:p w14:paraId="3F71C2B7" w14:textId="77777777" w:rsidR="00DD529B" w:rsidRDefault="00DD529B" w:rsidP="00DD529B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</w:tr>
      <w:tr w:rsidR="00DD529B" w:rsidRPr="002E6174" w14:paraId="6B90FD0E" w14:textId="77777777" w:rsidTr="00DD529B">
        <w:trPr>
          <w:trHeight w:val="505"/>
        </w:trPr>
        <w:tc>
          <w:tcPr>
            <w:tcW w:w="13462" w:type="dxa"/>
            <w:tcBorders>
              <w:bottom w:val="single" w:sz="4" w:space="0" w:color="auto"/>
            </w:tcBorders>
          </w:tcPr>
          <w:p w14:paraId="7CC3E5CE" w14:textId="2185DFD5" w:rsidR="00DD529B" w:rsidRDefault="00DD529B" w:rsidP="00DD529B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  <w:t>Objetivos Específicos:</w:t>
            </w:r>
          </w:p>
          <w:p w14:paraId="27E8B9D5" w14:textId="262DF6D9" w:rsidR="00C863A3" w:rsidRDefault="00C863A3" w:rsidP="00DD529B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  <w:p w14:paraId="4C63ADD6" w14:textId="77777777" w:rsidR="00C863A3" w:rsidRDefault="00C863A3" w:rsidP="00DD529B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  <w:p w14:paraId="02540002" w14:textId="4FFFE517" w:rsidR="00382E34" w:rsidRDefault="00382E34" w:rsidP="00DD529B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</w:tr>
    </w:tbl>
    <w:p w14:paraId="1F10E0CB" w14:textId="77777777" w:rsidR="009471F9" w:rsidRDefault="009471F9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0C0196" w:rsidRPr="000C0196" w14:paraId="7B86A7EB" w14:textId="77777777" w:rsidTr="00430EB0">
        <w:tc>
          <w:tcPr>
            <w:tcW w:w="13462" w:type="dxa"/>
            <w:shd w:val="clear" w:color="auto" w:fill="1F497D" w:themeFill="text2"/>
          </w:tcPr>
          <w:p w14:paraId="1C1C0F60" w14:textId="40DA42AD" w:rsidR="000C0196" w:rsidRPr="00430EB0" w:rsidRDefault="00580F4C" w:rsidP="00C45369">
            <w:pPr>
              <w:jc w:val="both"/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</w:pPr>
            <w:r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_tradnl" w:eastAsia="es-ES" w:bidi="en-US"/>
              </w:rPr>
              <w:t>b</w:t>
            </w:r>
            <w:r w:rsidR="00C45369"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_tradnl" w:eastAsia="es-ES" w:bidi="en-US"/>
              </w:rPr>
              <w:t xml:space="preserve">. </w:t>
            </w:r>
            <w:r w:rsidR="000C0196"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_tradnl" w:eastAsia="es-ES" w:bidi="en-US"/>
              </w:rPr>
              <w:t>De</w:t>
            </w:r>
            <w:r w:rsidR="00C45369"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_tradnl" w:eastAsia="es-ES" w:bidi="en-US"/>
              </w:rPr>
              <w:t>talle de los participantes</w:t>
            </w:r>
            <w:r w:rsidR="00C45369" w:rsidRPr="00430EB0">
              <w:rPr>
                <w:rFonts w:ascii="Arial" w:hAnsi="Arial" w:cs="Arial"/>
                <w:color w:val="FFFFFF" w:themeColor="background1"/>
                <w:lang w:eastAsia="es-ES" w:bidi="en-US"/>
              </w:rPr>
              <w:t xml:space="preserve"> </w:t>
            </w:r>
            <w:r w:rsidR="00340878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>Mencionar</w:t>
            </w:r>
            <w:r w:rsidR="000C0196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 los distintos actores involucrados en </w:t>
            </w:r>
            <w:r w:rsidR="00C45369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la </w:t>
            </w:r>
            <w:r w:rsidR="000C0196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ejecución </w:t>
            </w:r>
            <w:r w:rsidR="00C45369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del </w:t>
            </w:r>
            <w:r w:rsidR="0058515E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>proyecto, indicando</w:t>
            </w:r>
            <w:r w:rsidR="0029098D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 sus </w:t>
            </w:r>
            <w:r w:rsidR="00340878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unidades </w:t>
            </w:r>
            <w:r w:rsidR="0029098D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>de pertenencia, como el número de partic</w:t>
            </w:r>
            <w:r w:rsidR="0058515E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>ip</w:t>
            </w:r>
            <w:r w:rsidR="0029098D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>antes (</w:t>
            </w:r>
            <w:r w:rsidR="00213366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académicos, estudiantes, </w:t>
            </w:r>
            <w:r w:rsidR="000C0196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etc.). </w:t>
            </w:r>
            <w:r w:rsidR="0029098D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junto con </w:t>
            </w:r>
            <w:r w:rsidR="0058515E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señalar </w:t>
            </w:r>
            <w:r w:rsidR="002C6347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>los</w:t>
            </w:r>
            <w:r w:rsidR="006E5324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 </w:t>
            </w:r>
            <w:r w:rsidR="000C0196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beneficios </w:t>
            </w:r>
            <w:r w:rsidR="00270649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>esperado para cada uno</w:t>
            </w:r>
            <w:r w:rsidR="0058515E"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>.</w:t>
            </w:r>
          </w:p>
        </w:tc>
      </w:tr>
      <w:tr w:rsidR="000C0196" w:rsidRPr="002E6174" w14:paraId="223C9A15" w14:textId="77777777" w:rsidTr="000C625B">
        <w:trPr>
          <w:trHeight w:val="1498"/>
        </w:trPr>
        <w:tc>
          <w:tcPr>
            <w:tcW w:w="13462" w:type="dxa"/>
          </w:tcPr>
          <w:p w14:paraId="77E4DE99" w14:textId="77777777" w:rsidR="000C0196" w:rsidRPr="002E6174" w:rsidRDefault="000C0196" w:rsidP="0062374B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</w:tr>
    </w:tbl>
    <w:p w14:paraId="3937FCBE" w14:textId="77777777" w:rsidR="00C863A3" w:rsidRDefault="00C863A3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0C0196" w:rsidRPr="000C0196" w14:paraId="35C303B4" w14:textId="77777777" w:rsidTr="00430EB0">
        <w:trPr>
          <w:trHeight w:val="420"/>
        </w:trPr>
        <w:tc>
          <w:tcPr>
            <w:tcW w:w="13462" w:type="dxa"/>
            <w:shd w:val="clear" w:color="auto" w:fill="1F497D" w:themeFill="text2"/>
          </w:tcPr>
          <w:p w14:paraId="1686359A" w14:textId="13D2A5F4" w:rsidR="000C0196" w:rsidRPr="00430EB0" w:rsidRDefault="00580F4C" w:rsidP="0058515E">
            <w:pPr>
              <w:jc w:val="both"/>
              <w:rPr>
                <w:rFonts w:ascii="Arial" w:hAnsi="Arial" w:cs="Arial"/>
                <w:color w:val="FFFFFF" w:themeColor="background1"/>
                <w:lang w:eastAsia="es-ES" w:bidi="en-US"/>
              </w:rPr>
            </w:pPr>
            <w:r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_tradnl" w:eastAsia="es-ES" w:bidi="en-US"/>
              </w:rPr>
              <w:lastRenderedPageBreak/>
              <w:t xml:space="preserve">c. </w:t>
            </w:r>
            <w:r w:rsidR="0058515E"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_tradnl" w:eastAsia="es-ES" w:bidi="en-US"/>
              </w:rPr>
              <w:t>Grupo</w:t>
            </w:r>
            <w:r w:rsidR="00FD2A79"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_tradnl" w:eastAsia="es-ES" w:bidi="en-US"/>
              </w:rPr>
              <w:t>s</w:t>
            </w:r>
            <w:r w:rsidR="0058515E"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_tradnl" w:eastAsia="es-ES" w:bidi="en-US"/>
              </w:rPr>
              <w:t xml:space="preserve"> de Interés </w:t>
            </w:r>
            <w:r w:rsidR="0058515E" w:rsidRPr="00430EB0">
              <w:rPr>
                <w:rFonts w:ascii="Arial" w:hAnsi="Arial" w:cs="Arial"/>
                <w:color w:val="FFFFFF" w:themeColor="background1"/>
                <w:sz w:val="16"/>
                <w:lang w:val="es-CL"/>
              </w:rPr>
              <w:t>Identificar</w:t>
            </w:r>
            <w:r w:rsidR="008F2C11" w:rsidRPr="00430EB0">
              <w:rPr>
                <w:rFonts w:ascii="Arial" w:hAnsi="Arial" w:cs="Arial"/>
                <w:color w:val="FFFFFF" w:themeColor="background1"/>
                <w:sz w:val="16"/>
                <w:lang w:val="es-CL"/>
              </w:rPr>
              <w:t xml:space="preserve"> y caracterizar</w:t>
            </w:r>
            <w:r w:rsidR="000C0196" w:rsidRPr="00430EB0">
              <w:rPr>
                <w:rFonts w:ascii="Arial" w:hAnsi="Arial" w:cs="Arial"/>
                <w:color w:val="FFFFFF" w:themeColor="background1"/>
                <w:sz w:val="16"/>
                <w:lang w:val="es-CL"/>
              </w:rPr>
              <w:t xml:space="preserve"> los </w:t>
            </w:r>
            <w:r w:rsidR="00043EFC" w:rsidRPr="00430EB0">
              <w:rPr>
                <w:rFonts w:ascii="Arial" w:hAnsi="Arial" w:cs="Arial"/>
                <w:color w:val="FFFFFF" w:themeColor="background1"/>
                <w:sz w:val="16"/>
                <w:lang w:val="es-CL"/>
              </w:rPr>
              <w:t>grupos de interés del proyecto</w:t>
            </w:r>
            <w:r w:rsidR="000C0196" w:rsidRPr="00430EB0">
              <w:rPr>
                <w:rFonts w:ascii="Arial" w:hAnsi="Arial" w:cs="Arial"/>
                <w:color w:val="FFFFFF" w:themeColor="background1"/>
                <w:sz w:val="16"/>
                <w:lang w:val="es-CL"/>
              </w:rPr>
              <w:t xml:space="preserve"> señalando </w:t>
            </w:r>
            <w:r w:rsidR="008F2C11" w:rsidRPr="00430EB0">
              <w:rPr>
                <w:rFonts w:ascii="Arial" w:hAnsi="Arial" w:cs="Arial"/>
                <w:color w:val="FFFFFF" w:themeColor="background1"/>
                <w:sz w:val="16"/>
                <w:lang w:val="es-CL"/>
              </w:rPr>
              <w:t xml:space="preserve">el </w:t>
            </w:r>
            <w:r w:rsidR="000C0196" w:rsidRPr="00430EB0">
              <w:rPr>
                <w:rFonts w:ascii="Arial" w:hAnsi="Arial" w:cs="Arial"/>
                <w:color w:val="FFFFFF" w:themeColor="background1"/>
                <w:sz w:val="16"/>
                <w:lang w:val="es-CL"/>
              </w:rPr>
              <w:t xml:space="preserve">impacto esperado sobre </w:t>
            </w:r>
            <w:r w:rsidR="0035408C" w:rsidRPr="00430EB0">
              <w:rPr>
                <w:rFonts w:ascii="Arial" w:hAnsi="Arial" w:cs="Arial"/>
                <w:color w:val="FFFFFF" w:themeColor="background1"/>
                <w:sz w:val="16"/>
                <w:lang w:val="es-CL"/>
              </w:rPr>
              <w:t>cada</w:t>
            </w:r>
            <w:r w:rsidR="000C0196" w:rsidRPr="00430EB0">
              <w:rPr>
                <w:rFonts w:ascii="Arial" w:hAnsi="Arial" w:cs="Arial"/>
                <w:color w:val="FFFFFF" w:themeColor="background1"/>
                <w:sz w:val="16"/>
                <w:lang w:val="es-CL"/>
              </w:rPr>
              <w:t xml:space="preserve"> </w:t>
            </w:r>
            <w:r w:rsidR="008956E4" w:rsidRPr="00430EB0">
              <w:rPr>
                <w:rFonts w:ascii="Arial" w:hAnsi="Arial" w:cs="Arial"/>
                <w:color w:val="FFFFFF" w:themeColor="background1"/>
                <w:sz w:val="16"/>
                <w:lang w:val="es-CL"/>
              </w:rPr>
              <w:t>grupo</w:t>
            </w:r>
            <w:r w:rsidR="000C0196" w:rsidRPr="00430EB0">
              <w:rPr>
                <w:rFonts w:ascii="Arial" w:hAnsi="Arial" w:cs="Arial"/>
                <w:color w:val="FFFFFF" w:themeColor="background1"/>
                <w:sz w:val="16"/>
                <w:lang w:val="es-CL"/>
              </w:rPr>
              <w:t xml:space="preserve"> en particular</w:t>
            </w:r>
            <w:r w:rsidR="008956E4" w:rsidRPr="00430EB0">
              <w:rPr>
                <w:rFonts w:ascii="Arial" w:hAnsi="Arial" w:cs="Arial"/>
                <w:color w:val="FFFFFF" w:themeColor="background1"/>
                <w:sz w:val="16"/>
                <w:lang w:val="es-CL"/>
              </w:rPr>
              <w:t>.</w:t>
            </w:r>
          </w:p>
        </w:tc>
      </w:tr>
      <w:tr w:rsidR="000C0196" w:rsidRPr="002E6174" w14:paraId="4A6DD68F" w14:textId="77777777" w:rsidTr="000C625B">
        <w:trPr>
          <w:trHeight w:val="1498"/>
        </w:trPr>
        <w:tc>
          <w:tcPr>
            <w:tcW w:w="13462" w:type="dxa"/>
          </w:tcPr>
          <w:p w14:paraId="32F71B76" w14:textId="77777777" w:rsidR="000C0196" w:rsidRPr="0001162B" w:rsidRDefault="00B2425A" w:rsidP="00B2425A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  <w:lang w:val="es-CL"/>
              </w:rPr>
            </w:pPr>
            <w:r w:rsidRPr="0001162B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  <w:lang w:val="es-CL"/>
              </w:rPr>
              <w:t>Por ejemplo:</w:t>
            </w:r>
          </w:p>
          <w:p w14:paraId="1CBB6DE2" w14:textId="77777777" w:rsidR="00B2425A" w:rsidRPr="0001162B" w:rsidRDefault="00B2425A" w:rsidP="0020434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 w:val="0"/>
                <w:i/>
                <w:color w:val="808080" w:themeColor="background1" w:themeShade="80"/>
                <w:sz w:val="18"/>
              </w:rPr>
            </w:pPr>
            <w:r w:rsidRPr="0001162B">
              <w:rPr>
                <w:rFonts w:ascii="Arial" w:hAnsi="Arial" w:cs="Arial"/>
                <w:b w:val="0"/>
                <w:i/>
                <w:color w:val="808080" w:themeColor="background1" w:themeShade="80"/>
                <w:sz w:val="18"/>
              </w:rPr>
              <w:t>Sistema Educacional</w:t>
            </w:r>
          </w:p>
          <w:p w14:paraId="5D733956" w14:textId="77777777" w:rsidR="00B2425A" w:rsidRPr="0001162B" w:rsidRDefault="00B2425A" w:rsidP="0020434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 w:val="0"/>
                <w:i/>
                <w:color w:val="808080" w:themeColor="background1" w:themeShade="80"/>
                <w:sz w:val="18"/>
              </w:rPr>
            </w:pPr>
            <w:r w:rsidRPr="0001162B">
              <w:rPr>
                <w:rFonts w:ascii="Arial" w:hAnsi="Arial" w:cs="Arial"/>
                <w:b w:val="0"/>
                <w:i/>
                <w:color w:val="808080" w:themeColor="background1" w:themeShade="80"/>
                <w:sz w:val="18"/>
              </w:rPr>
              <w:t xml:space="preserve">Sector Productivo </w:t>
            </w:r>
          </w:p>
          <w:p w14:paraId="286B87F6" w14:textId="77777777" w:rsidR="00B2425A" w:rsidRPr="0001162B" w:rsidRDefault="00B2425A" w:rsidP="0020434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 w:val="0"/>
                <w:i/>
                <w:color w:val="808080" w:themeColor="background1" w:themeShade="80"/>
                <w:sz w:val="18"/>
              </w:rPr>
            </w:pPr>
            <w:r w:rsidRPr="0001162B">
              <w:rPr>
                <w:rFonts w:ascii="Arial" w:hAnsi="Arial" w:cs="Arial"/>
                <w:b w:val="0"/>
                <w:i/>
                <w:color w:val="808080" w:themeColor="background1" w:themeShade="80"/>
                <w:sz w:val="18"/>
              </w:rPr>
              <w:t>Municipalidades</w:t>
            </w:r>
          </w:p>
          <w:p w14:paraId="404BBB8A" w14:textId="77777777" w:rsidR="00B2425A" w:rsidRPr="0001162B" w:rsidRDefault="00B2425A" w:rsidP="0020434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 w:val="0"/>
                <w:i/>
                <w:color w:val="808080" w:themeColor="background1" w:themeShade="80"/>
                <w:sz w:val="18"/>
              </w:rPr>
            </w:pPr>
            <w:r w:rsidRPr="0001162B">
              <w:rPr>
                <w:rFonts w:ascii="Arial" w:hAnsi="Arial" w:cs="Arial"/>
                <w:b w:val="0"/>
                <w:i/>
                <w:color w:val="808080" w:themeColor="background1" w:themeShade="80"/>
                <w:sz w:val="18"/>
              </w:rPr>
              <w:t>Organizaciones Sociales</w:t>
            </w:r>
          </w:p>
          <w:p w14:paraId="5D288273" w14:textId="77777777" w:rsidR="00B2425A" w:rsidRPr="0001162B" w:rsidRDefault="00B2425A" w:rsidP="0020434B">
            <w:pPr>
              <w:pStyle w:val="Prrafodelista"/>
              <w:numPr>
                <w:ilvl w:val="0"/>
                <w:numId w:val="10"/>
              </w:numPr>
              <w:jc w:val="both"/>
              <w:textAlignment w:val="baseline"/>
              <w:rPr>
                <w:rFonts w:ascii="Arial" w:hAnsi="Arial" w:cs="Arial"/>
                <w:b w:val="0"/>
                <w:color w:val="808080" w:themeColor="background1" w:themeShade="80"/>
                <w:sz w:val="18"/>
                <w:lang w:val="es-CL"/>
              </w:rPr>
            </w:pPr>
            <w:r w:rsidRPr="0001162B">
              <w:rPr>
                <w:rFonts w:ascii="Arial" w:hAnsi="Arial" w:cs="Arial"/>
                <w:b w:val="0"/>
                <w:i/>
                <w:color w:val="808080" w:themeColor="background1" w:themeShade="80"/>
                <w:sz w:val="18"/>
              </w:rPr>
              <w:t>Personas Mayores</w:t>
            </w:r>
          </w:p>
          <w:p w14:paraId="1571D10F" w14:textId="505EBA93" w:rsidR="00B2425A" w:rsidRPr="00B2425A" w:rsidRDefault="00B2425A" w:rsidP="0020434B">
            <w:pPr>
              <w:pStyle w:val="Prrafodelista"/>
              <w:numPr>
                <w:ilvl w:val="0"/>
                <w:numId w:val="10"/>
              </w:numPr>
              <w:jc w:val="both"/>
              <w:textAlignment w:val="baseline"/>
              <w:rPr>
                <w:rFonts w:ascii="Arial" w:hAnsi="Arial" w:cs="Arial"/>
                <w:b w:val="0"/>
                <w:color w:val="A6A6A6" w:themeColor="background1" w:themeShade="A6"/>
                <w:sz w:val="18"/>
                <w:lang w:val="es-CL"/>
              </w:rPr>
            </w:pPr>
            <w:r w:rsidRPr="0001162B">
              <w:rPr>
                <w:rFonts w:ascii="Arial" w:hAnsi="Arial" w:cs="Arial"/>
                <w:b w:val="0"/>
                <w:i/>
                <w:color w:val="808080" w:themeColor="background1" w:themeShade="80"/>
                <w:sz w:val="18"/>
              </w:rPr>
              <w:t>Inmigrantes</w:t>
            </w:r>
          </w:p>
        </w:tc>
      </w:tr>
    </w:tbl>
    <w:p w14:paraId="6FCE9285" w14:textId="33E7D0A1" w:rsidR="006638E1" w:rsidRDefault="006638E1"/>
    <w:p w14:paraId="5F3B6E87" w14:textId="620C5403" w:rsidR="00C863A3" w:rsidRDefault="00C863A3"/>
    <w:p w14:paraId="0DFFEB62" w14:textId="5FCAD7D3" w:rsidR="00C863A3" w:rsidRDefault="00C863A3"/>
    <w:p w14:paraId="03C69C43" w14:textId="070334F0" w:rsidR="00C863A3" w:rsidRDefault="00C863A3"/>
    <w:p w14:paraId="2112987B" w14:textId="3929DF7C" w:rsidR="00C863A3" w:rsidRDefault="00C863A3"/>
    <w:p w14:paraId="166F62D4" w14:textId="4281D447" w:rsidR="00C863A3" w:rsidRDefault="00C863A3"/>
    <w:p w14:paraId="09B984DC" w14:textId="726ACC7B" w:rsidR="00C863A3" w:rsidRDefault="00C863A3"/>
    <w:p w14:paraId="06337ED4" w14:textId="2057AD2C" w:rsidR="00C863A3" w:rsidRDefault="00C863A3"/>
    <w:p w14:paraId="5E9B40A2" w14:textId="5108EE25" w:rsidR="00C863A3" w:rsidRDefault="00C863A3"/>
    <w:p w14:paraId="5EA4DFC6" w14:textId="5CF0903F" w:rsidR="00C863A3" w:rsidRDefault="00C863A3"/>
    <w:p w14:paraId="13DAA67E" w14:textId="476EC111" w:rsidR="00C863A3" w:rsidRDefault="00C863A3"/>
    <w:p w14:paraId="7EF18B7A" w14:textId="203E3177" w:rsidR="00C863A3" w:rsidRDefault="00C863A3"/>
    <w:p w14:paraId="0CFC5B8E" w14:textId="5B7FBFF3" w:rsidR="00C863A3" w:rsidRDefault="00C863A3"/>
    <w:p w14:paraId="4EF3B940" w14:textId="7F5CC054" w:rsidR="00C863A3" w:rsidRDefault="00C863A3"/>
    <w:p w14:paraId="244B475C" w14:textId="397E478F" w:rsidR="00C863A3" w:rsidRDefault="00C863A3"/>
    <w:p w14:paraId="3C8C0C7F" w14:textId="530B1883" w:rsidR="00C863A3" w:rsidRDefault="00C863A3"/>
    <w:p w14:paraId="6BB8409D" w14:textId="291B102E" w:rsidR="00C863A3" w:rsidRDefault="00C863A3"/>
    <w:p w14:paraId="0E48723B" w14:textId="087EBFB6" w:rsidR="00C863A3" w:rsidRDefault="00C863A3"/>
    <w:p w14:paraId="018D6956" w14:textId="703C188A" w:rsidR="00C863A3" w:rsidRDefault="00C863A3"/>
    <w:p w14:paraId="4C864FAB" w14:textId="355F44C8" w:rsidR="00C863A3" w:rsidRDefault="00C863A3"/>
    <w:p w14:paraId="22DE7018" w14:textId="52246774" w:rsidR="00C863A3" w:rsidRDefault="00C863A3"/>
    <w:p w14:paraId="59A1AA0D" w14:textId="4CE36ED1" w:rsidR="00C863A3" w:rsidRDefault="00C863A3"/>
    <w:p w14:paraId="4C1F1CBF" w14:textId="77777777" w:rsidR="00C863A3" w:rsidRDefault="00C863A3"/>
    <w:bookmarkEnd w:id="0"/>
    <w:bookmarkEnd w:id="1"/>
    <w:bookmarkEnd w:id="2"/>
    <w:bookmarkEnd w:id="3"/>
    <w:bookmarkEnd w:id="4"/>
    <w:bookmarkEnd w:id="5"/>
    <w:bookmarkEnd w:id="6"/>
    <w:bookmarkEnd w:id="7"/>
    <w:p w14:paraId="158E5B04" w14:textId="06B54AB2" w:rsidR="00D862E2" w:rsidRPr="008956E4" w:rsidRDefault="002D5FB0" w:rsidP="0020434B">
      <w:pPr>
        <w:pStyle w:val="Ttulo2"/>
        <w:numPr>
          <w:ilvl w:val="0"/>
          <w:numId w:val="12"/>
        </w:numPr>
      </w:pPr>
      <w:r w:rsidRPr="008956E4">
        <w:lastRenderedPageBreak/>
        <w:t>Planificación</w:t>
      </w:r>
    </w:p>
    <w:p w14:paraId="035080EB" w14:textId="77777777" w:rsidR="00CE28DA" w:rsidRDefault="00CE28DA" w:rsidP="000B49F2">
      <w:pPr>
        <w:jc w:val="both"/>
        <w:rPr>
          <w:rFonts w:ascii="Arial" w:hAnsi="Arial" w:cs="Arial"/>
          <w:color w:val="191919"/>
          <w:sz w:val="20"/>
          <w:szCs w:val="20"/>
          <w:lang w:val="es-CL"/>
        </w:rPr>
      </w:pPr>
    </w:p>
    <w:p w14:paraId="33143E20" w14:textId="2AA027B8" w:rsidR="00813618" w:rsidRDefault="00E21786" w:rsidP="000B49F2">
      <w:pPr>
        <w:jc w:val="both"/>
        <w:rPr>
          <w:rFonts w:ascii="Arial" w:hAnsi="Arial" w:cs="Arial"/>
          <w:color w:val="191919"/>
          <w:sz w:val="20"/>
          <w:szCs w:val="20"/>
          <w:lang w:val="es-CL"/>
        </w:rPr>
      </w:pPr>
      <w:r>
        <w:rPr>
          <w:rFonts w:ascii="Arial" w:hAnsi="Arial" w:cs="Arial"/>
          <w:color w:val="191919"/>
          <w:sz w:val="20"/>
          <w:szCs w:val="20"/>
          <w:lang w:val="es-CL"/>
        </w:rPr>
        <w:t>Señalar las principales acciones para dar cumplimiento a los objetivos indicados</w:t>
      </w:r>
      <w:r w:rsidR="009A077B">
        <w:rPr>
          <w:rFonts w:ascii="Arial" w:hAnsi="Arial" w:cs="Arial"/>
          <w:color w:val="191919"/>
          <w:sz w:val="20"/>
          <w:szCs w:val="20"/>
          <w:lang w:val="es-CL"/>
        </w:rPr>
        <w:t>:</w:t>
      </w:r>
    </w:p>
    <w:p w14:paraId="13CB927C" w14:textId="77777777" w:rsidR="00626D70" w:rsidRDefault="00626D70" w:rsidP="000B49F2">
      <w:pPr>
        <w:jc w:val="both"/>
        <w:rPr>
          <w:rFonts w:ascii="Arial" w:hAnsi="Arial" w:cs="Arial"/>
          <w:color w:val="191919"/>
          <w:sz w:val="20"/>
          <w:szCs w:val="20"/>
          <w:lang w:val="es-CL"/>
        </w:rPr>
      </w:pPr>
    </w:p>
    <w:p w14:paraId="6134A92A" w14:textId="51BFF5DF" w:rsidR="00626D70" w:rsidRPr="006638E1" w:rsidRDefault="00626D70" w:rsidP="000B49F2">
      <w:pPr>
        <w:jc w:val="both"/>
        <w:rPr>
          <w:rFonts w:ascii="Arial" w:hAnsi="Arial" w:cs="Arial"/>
          <w:b/>
          <w:color w:val="1F497D" w:themeColor="text2"/>
          <w:sz w:val="20"/>
          <w:szCs w:val="20"/>
          <w:lang w:val="es-CL"/>
        </w:rPr>
      </w:pPr>
      <w:r w:rsidRPr="006638E1">
        <w:rPr>
          <w:rFonts w:ascii="Arial" w:hAnsi="Arial" w:cs="Arial"/>
          <w:b/>
          <w:color w:val="1F497D" w:themeColor="text2"/>
          <w:sz w:val="20"/>
          <w:szCs w:val="20"/>
          <w:lang w:val="es-CL"/>
        </w:rPr>
        <w:t xml:space="preserve">Ejemplo - </w:t>
      </w:r>
      <w:r w:rsidRPr="006638E1">
        <w:rPr>
          <w:rFonts w:ascii="Arial" w:eastAsia="Times New Roman" w:hAnsi="Arial" w:cs="Arial"/>
          <w:b/>
          <w:color w:val="1F497D" w:themeColor="text2"/>
          <w:sz w:val="20"/>
          <w:szCs w:val="20"/>
          <w:lang w:val="es-CL" w:eastAsia="es-CL"/>
        </w:rPr>
        <w:t>Borrar al entregar la postulación</w:t>
      </w:r>
    </w:p>
    <w:p w14:paraId="15E6167D" w14:textId="77777777" w:rsidR="009A077B" w:rsidRDefault="009A077B" w:rsidP="000B49F2">
      <w:pPr>
        <w:jc w:val="both"/>
        <w:rPr>
          <w:rFonts w:ascii="Arial" w:hAnsi="Arial" w:cs="Arial"/>
          <w:color w:val="191919"/>
          <w:sz w:val="20"/>
          <w:szCs w:val="20"/>
          <w:lang w:val="es-CL"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1337"/>
        <w:gridCol w:w="1683"/>
        <w:gridCol w:w="1817"/>
        <w:gridCol w:w="2897"/>
        <w:gridCol w:w="2103"/>
        <w:gridCol w:w="1997"/>
        <w:gridCol w:w="1633"/>
      </w:tblGrid>
      <w:tr w:rsidR="00E11CC8" w14:paraId="5CC410CA" w14:textId="77777777" w:rsidTr="00813618">
        <w:tc>
          <w:tcPr>
            <w:tcW w:w="1337" w:type="dxa"/>
            <w:shd w:val="clear" w:color="auto" w:fill="1F497D" w:themeFill="text2"/>
            <w:vAlign w:val="center"/>
          </w:tcPr>
          <w:p w14:paraId="328B9556" w14:textId="4A2D2F9C" w:rsidR="0094558A" w:rsidRPr="00E11CC8" w:rsidRDefault="00D350A8" w:rsidP="00E11C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  <w:t>Objetivo</w:t>
            </w:r>
          </w:p>
        </w:tc>
        <w:tc>
          <w:tcPr>
            <w:tcW w:w="1683" w:type="dxa"/>
            <w:shd w:val="clear" w:color="auto" w:fill="1F497D" w:themeFill="text2"/>
            <w:vAlign w:val="center"/>
          </w:tcPr>
          <w:p w14:paraId="3F269E01" w14:textId="77777777" w:rsidR="008C505E" w:rsidRPr="00E11CC8" w:rsidRDefault="00D350A8" w:rsidP="00E11C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  <w:t>Indicador</w:t>
            </w:r>
          </w:p>
          <w:p w14:paraId="2FECE234" w14:textId="3DD277DF" w:rsidR="0094558A" w:rsidRPr="00E11CC8" w:rsidRDefault="0013768B" w:rsidP="00E11CC8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>por objetivo</w:t>
            </w:r>
          </w:p>
        </w:tc>
        <w:tc>
          <w:tcPr>
            <w:tcW w:w="1817" w:type="dxa"/>
            <w:shd w:val="clear" w:color="auto" w:fill="1F497D" w:themeFill="text2"/>
            <w:vAlign w:val="center"/>
          </w:tcPr>
          <w:p w14:paraId="391BBD42" w14:textId="77777777" w:rsidR="00CB7741" w:rsidRPr="00E11CC8" w:rsidRDefault="00D350A8" w:rsidP="00E11C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  <w:t>Meta</w:t>
            </w:r>
          </w:p>
          <w:p w14:paraId="2DAEB630" w14:textId="4E4D6BEB" w:rsidR="0094558A" w:rsidRPr="00E11CC8" w:rsidRDefault="0013768B" w:rsidP="00E11CC8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>por objetivos</w:t>
            </w:r>
          </w:p>
        </w:tc>
        <w:tc>
          <w:tcPr>
            <w:tcW w:w="2897" w:type="dxa"/>
            <w:shd w:val="clear" w:color="auto" w:fill="1F497D" w:themeFill="text2"/>
            <w:vAlign w:val="center"/>
          </w:tcPr>
          <w:p w14:paraId="270F4EA0" w14:textId="0B320245" w:rsidR="00CB7741" w:rsidRPr="00E11CC8" w:rsidRDefault="00D350A8" w:rsidP="00E11C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  <w:t>Acciones</w:t>
            </w:r>
          </w:p>
          <w:p w14:paraId="22902C5A" w14:textId="78386889" w:rsidR="0094558A" w:rsidRPr="00E11CC8" w:rsidRDefault="0013768B" w:rsidP="00E11CC8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>para dar cumplimiento al objetivo</w:t>
            </w:r>
          </w:p>
        </w:tc>
        <w:tc>
          <w:tcPr>
            <w:tcW w:w="2103" w:type="dxa"/>
            <w:shd w:val="clear" w:color="auto" w:fill="1F497D" w:themeFill="text2"/>
            <w:vAlign w:val="center"/>
          </w:tcPr>
          <w:p w14:paraId="1002352A" w14:textId="6950D6DC" w:rsidR="0094558A" w:rsidRPr="00E11CC8" w:rsidRDefault="00D350A8" w:rsidP="00E11CC8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  <w:t>Participantes</w:t>
            </w:r>
            <w:r w:rsidR="0013768B"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 xml:space="preserve"> por cada acción</w:t>
            </w:r>
          </w:p>
        </w:tc>
        <w:tc>
          <w:tcPr>
            <w:tcW w:w="1997" w:type="dxa"/>
            <w:shd w:val="clear" w:color="auto" w:fill="1F497D" w:themeFill="text2"/>
            <w:vAlign w:val="center"/>
          </w:tcPr>
          <w:p w14:paraId="3FBE5623" w14:textId="56ABD149" w:rsidR="0094558A" w:rsidRPr="00E11CC8" w:rsidRDefault="00D350A8" w:rsidP="00E11CC8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  <w:t>Producto/Evidencias</w:t>
            </w:r>
            <w:r w:rsidR="0011043F"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 xml:space="preserve"> de logro</w:t>
            </w:r>
            <w:r w:rsidR="0013768B"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 xml:space="preserve"> por cada acción</w:t>
            </w:r>
          </w:p>
        </w:tc>
        <w:tc>
          <w:tcPr>
            <w:tcW w:w="1633" w:type="dxa"/>
            <w:shd w:val="clear" w:color="auto" w:fill="1F497D" w:themeFill="text2"/>
            <w:vAlign w:val="center"/>
          </w:tcPr>
          <w:p w14:paraId="15BB9A38" w14:textId="2553AD7A" w:rsidR="00CB7741" w:rsidRPr="00E11CC8" w:rsidRDefault="00D350A8" w:rsidP="00E11C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  <w:t>Tiempo</w:t>
            </w:r>
          </w:p>
          <w:p w14:paraId="20818EE5" w14:textId="1632E356" w:rsidR="00CB7741" w:rsidRPr="00E11CC8" w:rsidRDefault="0013768B" w:rsidP="00E11CC8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>de ejecución</w:t>
            </w:r>
          </w:p>
          <w:p w14:paraId="03FB5A4E" w14:textId="43654E81" w:rsidR="0094558A" w:rsidRPr="00E11CC8" w:rsidRDefault="0013768B" w:rsidP="00E11CC8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>de cada acción</w:t>
            </w:r>
          </w:p>
        </w:tc>
      </w:tr>
      <w:tr w:rsidR="00E11CC8" w:rsidRPr="00CB289C" w14:paraId="3F0587FC" w14:textId="77777777" w:rsidTr="00813618">
        <w:trPr>
          <w:trHeight w:val="850"/>
        </w:trPr>
        <w:tc>
          <w:tcPr>
            <w:tcW w:w="1337" w:type="dxa"/>
            <w:vMerge w:val="restart"/>
            <w:shd w:val="clear" w:color="auto" w:fill="FFFFFF" w:themeFill="background1"/>
            <w:vAlign w:val="center"/>
          </w:tcPr>
          <w:p w14:paraId="5171BAFA" w14:textId="77777777" w:rsidR="00BB2BBE" w:rsidRDefault="00BB2BBE" w:rsidP="00E11CC8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  <w:p w14:paraId="25184F3B" w14:textId="174FAC45" w:rsidR="00BB2BBE" w:rsidRPr="00B24A27" w:rsidRDefault="007B7367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Co-c</w:t>
            </w:r>
            <w:r w:rsidR="00BB2BBE" w:rsidRPr="00B24A27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o</w:t>
            </w:r>
            <w:r w:rsidR="00B07051" w:rsidRPr="00B24A27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nstruir</w:t>
            </w:r>
            <w:proofErr w:type="spellEnd"/>
            <w:r w:rsidR="00B07051" w:rsidRPr="00B24A27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 un modelo de vinculación co</w:t>
            </w:r>
            <w:r w:rsidR="00581AFD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laborativa </w:t>
            </w:r>
            <w:r w:rsidR="00B07051" w:rsidRPr="00B24A27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con </w:t>
            </w:r>
            <w:r w:rsidR="00E145DE" w:rsidRPr="00B24A27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los em</w:t>
            </w:r>
            <w:r w:rsidR="00BB2BBE" w:rsidRPr="00B24A27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prendedores de la comuna de Quilpué</w:t>
            </w:r>
            <w:r w:rsidR="00426B50" w:rsidRPr="00B24A27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.</w:t>
            </w:r>
          </w:p>
        </w:tc>
        <w:tc>
          <w:tcPr>
            <w:tcW w:w="1683" w:type="dxa"/>
            <w:vMerge w:val="restart"/>
            <w:shd w:val="clear" w:color="auto" w:fill="FFFFFF" w:themeFill="background1"/>
            <w:vAlign w:val="center"/>
          </w:tcPr>
          <w:p w14:paraId="676D39B5" w14:textId="77777777" w:rsidR="00BB2BBE" w:rsidRDefault="00BB2BBE" w:rsidP="00E11CC8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  <w:p w14:paraId="46B7EBEA" w14:textId="77777777" w:rsidR="00EA2658" w:rsidRDefault="00EA2658" w:rsidP="00E11CC8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  <w:p w14:paraId="30A44F4B" w14:textId="2F86C211" w:rsidR="00EA2658" w:rsidRPr="00B24A27" w:rsidRDefault="001A53F4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  <w:r w:rsidRPr="00B24A27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Modelo de </w:t>
            </w:r>
            <w:r w:rsidR="0014265C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vinculación colaborativa</w:t>
            </w:r>
            <w:r w:rsidR="00B24A27" w:rsidRPr="00B24A27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 con </w:t>
            </w:r>
            <w:r w:rsidRPr="00B24A27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los emprendedores de Quilpué</w:t>
            </w:r>
          </w:p>
        </w:tc>
        <w:tc>
          <w:tcPr>
            <w:tcW w:w="1817" w:type="dxa"/>
            <w:vMerge w:val="restart"/>
            <w:shd w:val="clear" w:color="auto" w:fill="FFFFFF" w:themeFill="background1"/>
            <w:vAlign w:val="center"/>
          </w:tcPr>
          <w:p w14:paraId="11FA5807" w14:textId="77777777" w:rsidR="00BB2BBE" w:rsidRPr="00581AFD" w:rsidRDefault="00BB2BBE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  <w:p w14:paraId="2A82C750" w14:textId="15AE3CBF" w:rsidR="00D01170" w:rsidRPr="00AA16EE" w:rsidRDefault="006774D9" w:rsidP="00E11CC8">
            <w:pPr>
              <w:jc w:val="center"/>
              <w:rPr>
                <w:rFonts w:ascii="Arial" w:hAnsi="Arial" w:cs="Arial"/>
                <w:color w:val="191919"/>
                <w:sz w:val="18"/>
                <w:szCs w:val="18"/>
                <w:lang w:val="es-CL"/>
              </w:rPr>
            </w:pPr>
            <w:proofErr w:type="spellStart"/>
            <w:r w:rsidRPr="00581AFD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C</w:t>
            </w:r>
            <w:r w:rsidR="00581AFD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o-c</w:t>
            </w:r>
            <w:r w:rsidRPr="00581AFD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on</w:t>
            </w:r>
            <w:r w:rsidR="00E145DE" w:rsidRPr="00581AFD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struir</w:t>
            </w:r>
            <w:proofErr w:type="spellEnd"/>
            <w:r w:rsidR="00E145DE" w:rsidRPr="00581AFD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 el modelo</w:t>
            </w:r>
            <w:r w:rsidR="00581AFD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,</w:t>
            </w:r>
            <w:r w:rsidR="00E145DE" w:rsidRPr="00581AFD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 con al menos un 80</w:t>
            </w:r>
            <w:r w:rsidRPr="00581AFD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% de los emprendedores</w:t>
            </w:r>
            <w:r w:rsidR="00426B50" w:rsidRPr="00581AFD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 de la comuna</w:t>
            </w:r>
            <w:r w:rsidR="00CB289C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.</w:t>
            </w: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14:paraId="76252472" w14:textId="188DDA20" w:rsidR="00BB2BBE" w:rsidRPr="00C3609A" w:rsidRDefault="00BB2BBE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  <w:r w:rsidRPr="00C3609A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Realizar un catastro de los emprendedores de la comuna de Quilpué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14:paraId="09F42832" w14:textId="7567EBED" w:rsidR="00BB2BBE" w:rsidRPr="00B13095" w:rsidRDefault="009E5209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  <w:r w:rsidRPr="00B13095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Equipo ejecutor</w:t>
            </w:r>
            <w:r w:rsidR="005C7BC1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 y </w:t>
            </w:r>
            <w:r w:rsidR="00B13095" w:rsidRPr="00B13095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emprendedores contactados</w:t>
            </w:r>
            <w:r w:rsidR="00EE6334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.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14:paraId="4C132944" w14:textId="77777777" w:rsidR="00BB2BBE" w:rsidRDefault="00BB2BBE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  <w:p w14:paraId="76B6C686" w14:textId="07874156" w:rsidR="00A2063A" w:rsidRPr="00B54872" w:rsidRDefault="00A2063A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pt-BR"/>
              </w:rPr>
            </w:pPr>
            <w:r w:rsidRPr="00B54872">
              <w:rPr>
                <w:rFonts w:ascii="Arial" w:hAnsi="Arial" w:cs="Arial"/>
                <w:color w:val="191919"/>
                <w:sz w:val="16"/>
                <w:szCs w:val="16"/>
                <w:lang w:val="pt-BR"/>
              </w:rPr>
              <w:t xml:space="preserve">Listado de </w:t>
            </w:r>
            <w:r w:rsidRPr="009108AE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catastro</w:t>
            </w:r>
            <w:r w:rsidRPr="00B54872">
              <w:rPr>
                <w:rFonts w:ascii="Arial" w:hAnsi="Arial" w:cs="Arial"/>
                <w:color w:val="191919"/>
                <w:sz w:val="16"/>
                <w:szCs w:val="16"/>
                <w:lang w:val="pt-BR"/>
              </w:rPr>
              <w:t xml:space="preserve"> </w:t>
            </w:r>
            <w:r w:rsidR="00B54872" w:rsidRPr="00B54872">
              <w:rPr>
                <w:rFonts w:ascii="Arial" w:hAnsi="Arial" w:cs="Arial"/>
                <w:color w:val="191919"/>
                <w:sz w:val="16"/>
                <w:szCs w:val="16"/>
                <w:lang w:val="pt-BR"/>
              </w:rPr>
              <w:t xml:space="preserve">de </w:t>
            </w:r>
            <w:r w:rsidR="00B54872" w:rsidRPr="009108AE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emprendedores</w:t>
            </w:r>
            <w:r w:rsidR="00B54872">
              <w:rPr>
                <w:rFonts w:ascii="Arial" w:hAnsi="Arial" w:cs="Arial"/>
                <w:color w:val="191919"/>
                <w:sz w:val="16"/>
                <w:szCs w:val="16"/>
                <w:lang w:val="pt-BR"/>
              </w:rPr>
              <w:t xml:space="preserve"> </w:t>
            </w:r>
            <w:r w:rsidR="008E0F32">
              <w:rPr>
                <w:rFonts w:ascii="Arial" w:hAnsi="Arial" w:cs="Arial"/>
                <w:color w:val="191919"/>
                <w:sz w:val="16"/>
                <w:szCs w:val="16"/>
                <w:lang w:val="pt-BR"/>
              </w:rPr>
              <w:t>contactad</w:t>
            </w:r>
            <w:r w:rsidR="00A17566">
              <w:rPr>
                <w:rFonts w:ascii="Arial" w:hAnsi="Arial" w:cs="Arial"/>
                <w:color w:val="191919"/>
                <w:sz w:val="16"/>
                <w:szCs w:val="16"/>
                <w:lang w:val="pt-BR"/>
              </w:rPr>
              <w:t xml:space="preserve">os </w:t>
            </w:r>
            <w:r w:rsidR="00B54872">
              <w:rPr>
                <w:rFonts w:ascii="Arial" w:hAnsi="Arial" w:cs="Arial"/>
                <w:color w:val="191919"/>
                <w:sz w:val="16"/>
                <w:szCs w:val="16"/>
                <w:lang w:val="pt-BR"/>
              </w:rPr>
              <w:t xml:space="preserve">de </w:t>
            </w:r>
            <w:r w:rsidR="00B54872" w:rsidRPr="006638E1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la</w:t>
            </w:r>
            <w:r w:rsidR="00B54872">
              <w:rPr>
                <w:rFonts w:ascii="Arial" w:hAnsi="Arial" w:cs="Arial"/>
                <w:color w:val="191919"/>
                <w:sz w:val="16"/>
                <w:szCs w:val="16"/>
                <w:lang w:val="pt-BR"/>
              </w:rPr>
              <w:t xml:space="preserve"> Comuna de </w:t>
            </w:r>
            <w:r w:rsidR="00B54872" w:rsidRPr="009108AE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Quilpué</w:t>
            </w: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5CEB0401" w14:textId="478B07A6" w:rsidR="00BB2BBE" w:rsidRPr="00CB289C" w:rsidRDefault="00F52833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  <w:r w:rsidRPr="00CB289C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Desde </w:t>
            </w:r>
            <w:r w:rsidR="00A97913" w:rsidRPr="00CB289C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el </w:t>
            </w:r>
            <w:r w:rsidRPr="00CB289C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15 al 30 de mayo</w:t>
            </w:r>
          </w:p>
        </w:tc>
      </w:tr>
      <w:tr w:rsidR="00E11CC8" w14:paraId="0CD23A39" w14:textId="77777777" w:rsidTr="00813618">
        <w:trPr>
          <w:trHeight w:val="850"/>
        </w:trPr>
        <w:tc>
          <w:tcPr>
            <w:tcW w:w="1337" w:type="dxa"/>
            <w:vMerge/>
            <w:shd w:val="clear" w:color="auto" w:fill="FFFFFF" w:themeFill="background1"/>
            <w:vAlign w:val="center"/>
          </w:tcPr>
          <w:p w14:paraId="5F581E8A" w14:textId="77777777" w:rsidR="00BB2BBE" w:rsidRPr="00CB289C" w:rsidRDefault="00BB2BBE" w:rsidP="00E11CC8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14:paraId="52987FE1" w14:textId="77777777" w:rsidR="00BB2BBE" w:rsidRPr="00CB289C" w:rsidRDefault="00BB2BBE" w:rsidP="00E11CC8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  <w:tc>
          <w:tcPr>
            <w:tcW w:w="1817" w:type="dxa"/>
            <w:vMerge/>
            <w:shd w:val="clear" w:color="auto" w:fill="FFFFFF" w:themeFill="background1"/>
            <w:vAlign w:val="center"/>
          </w:tcPr>
          <w:p w14:paraId="3F6EBC38" w14:textId="77777777" w:rsidR="00BB2BBE" w:rsidRPr="00CB289C" w:rsidRDefault="00BB2BBE" w:rsidP="00E11CC8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14:paraId="16379640" w14:textId="4D6814C4" w:rsidR="00BB2BBE" w:rsidRPr="00C3609A" w:rsidRDefault="00BB2BBE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  <w:r w:rsidRPr="00C3609A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Aplicar una encuesta, para recoger </w:t>
            </w:r>
            <w:r w:rsidR="00C3609A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información relevante </w:t>
            </w:r>
            <w:r w:rsidRPr="00C3609A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de los emprendedores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14:paraId="6D8BC9EC" w14:textId="14F5B4ED" w:rsidR="00BB2BBE" w:rsidRPr="00B13095" w:rsidRDefault="00C36391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  <w:r w:rsidRPr="00B13095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Emprendedores</w:t>
            </w:r>
            <w:r w:rsidR="005C7BC1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 contactados que quieran participar de la encuesta.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14:paraId="77303C58" w14:textId="77777777" w:rsidR="00BB2BBE" w:rsidRDefault="00BB2BBE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  <w:p w14:paraId="4A179411" w14:textId="55A7C3D8" w:rsidR="0015581A" w:rsidRDefault="0015581A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  <w:r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Encuesta para aplicar</w:t>
            </w:r>
          </w:p>
          <w:p w14:paraId="26CE572D" w14:textId="312A9D86" w:rsidR="0015581A" w:rsidRPr="00B13095" w:rsidRDefault="0015581A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  <w:r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Resultados de la encuesta</w:t>
            </w: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54F31750" w14:textId="4AE9E4B6" w:rsidR="00BB2BBE" w:rsidRPr="00B13095" w:rsidRDefault="00F52833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  <w:r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Desde </w:t>
            </w:r>
            <w:r w:rsidR="00C51466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el 22 de mayo al </w:t>
            </w:r>
            <w:r w:rsidR="00462051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30 de junio</w:t>
            </w:r>
          </w:p>
        </w:tc>
      </w:tr>
      <w:tr w:rsidR="00E11CC8" w14:paraId="1BF2B431" w14:textId="77777777" w:rsidTr="00813618">
        <w:trPr>
          <w:trHeight w:val="850"/>
        </w:trPr>
        <w:tc>
          <w:tcPr>
            <w:tcW w:w="1337" w:type="dxa"/>
            <w:vMerge/>
            <w:shd w:val="clear" w:color="auto" w:fill="FFFFFF" w:themeFill="background1"/>
            <w:vAlign w:val="center"/>
          </w:tcPr>
          <w:p w14:paraId="3AEDB243" w14:textId="77777777" w:rsidR="00BB2BBE" w:rsidRDefault="00BB2BBE" w:rsidP="00E11CC8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14:paraId="4BDC833D" w14:textId="77777777" w:rsidR="00BB2BBE" w:rsidRDefault="00BB2BBE" w:rsidP="00E11CC8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  <w:tc>
          <w:tcPr>
            <w:tcW w:w="1817" w:type="dxa"/>
            <w:vMerge/>
            <w:shd w:val="clear" w:color="auto" w:fill="FFFFFF" w:themeFill="background1"/>
            <w:vAlign w:val="center"/>
          </w:tcPr>
          <w:p w14:paraId="65A39F43" w14:textId="77777777" w:rsidR="00BB2BBE" w:rsidRDefault="00BB2BBE" w:rsidP="00E11CC8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14:paraId="5121C0F4" w14:textId="09F7FB74" w:rsidR="00BB2BBE" w:rsidRPr="00C3609A" w:rsidRDefault="007B7367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Co</w:t>
            </w:r>
            <w:r w:rsidR="00581AFD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-e</w:t>
            </w:r>
            <w:r w:rsidR="00BB2BBE" w:rsidRPr="00C3609A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laborar</w:t>
            </w:r>
            <w:proofErr w:type="spellEnd"/>
            <w:r w:rsidR="00BB2BBE" w:rsidRPr="00C3609A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 un </w:t>
            </w:r>
            <w:r w:rsidR="00581AFD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modelo de vinculación </w:t>
            </w:r>
            <w:r w:rsidR="0014265C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colaborativa</w:t>
            </w:r>
            <w:r w:rsidR="009E5209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 con los emprendedores de Quilpué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14:paraId="16F434E6" w14:textId="097642BF" w:rsidR="00BB2BBE" w:rsidRPr="00B13095" w:rsidRDefault="005C7BC1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  <w:r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Equipo ejecutor, y emprende</w:t>
            </w:r>
            <w:r w:rsidR="00333DF7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dores participantes.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14:paraId="5B643E82" w14:textId="18EB564E" w:rsidR="00BB2BBE" w:rsidRDefault="00BB2BBE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  <w:p w14:paraId="319E1061" w14:textId="175ABBAA" w:rsidR="0015581A" w:rsidRPr="00B13095" w:rsidRDefault="0015581A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  <w:r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 xml:space="preserve">Informe con </w:t>
            </w:r>
            <w:r w:rsidR="00C16484"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Modelo de Vinculación Colaborativa</w:t>
            </w: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17E73541" w14:textId="0EDE2D9F" w:rsidR="00BB2BBE" w:rsidRPr="00B13095" w:rsidRDefault="009108AE" w:rsidP="00E11CC8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  <w:r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  <w:t>Desde el 5 al 30 de junio</w:t>
            </w:r>
          </w:p>
        </w:tc>
      </w:tr>
    </w:tbl>
    <w:p w14:paraId="3DD6A4AB" w14:textId="3DDB7D00" w:rsidR="00691F30" w:rsidRDefault="00691F30" w:rsidP="000B49F2">
      <w:pPr>
        <w:jc w:val="both"/>
        <w:rPr>
          <w:rFonts w:ascii="Arial" w:hAnsi="Arial" w:cs="Arial"/>
          <w:color w:val="191919"/>
          <w:sz w:val="20"/>
          <w:szCs w:val="20"/>
          <w:lang w:val="es-CL"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1337"/>
        <w:gridCol w:w="275"/>
        <w:gridCol w:w="1408"/>
        <w:gridCol w:w="204"/>
        <w:gridCol w:w="1613"/>
        <w:gridCol w:w="2897"/>
        <w:gridCol w:w="2103"/>
        <w:gridCol w:w="1997"/>
        <w:gridCol w:w="1633"/>
      </w:tblGrid>
      <w:tr w:rsidR="0001162B" w14:paraId="57153963" w14:textId="77777777" w:rsidTr="00B1598E">
        <w:tc>
          <w:tcPr>
            <w:tcW w:w="1337" w:type="dxa"/>
            <w:shd w:val="clear" w:color="auto" w:fill="1F497D" w:themeFill="text2"/>
            <w:vAlign w:val="center"/>
          </w:tcPr>
          <w:p w14:paraId="380AB400" w14:textId="77777777" w:rsidR="0001162B" w:rsidRPr="00E11CC8" w:rsidRDefault="0001162B" w:rsidP="00B1598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  <w:t>Objetivo</w:t>
            </w:r>
          </w:p>
        </w:tc>
        <w:tc>
          <w:tcPr>
            <w:tcW w:w="1683" w:type="dxa"/>
            <w:gridSpan w:val="2"/>
            <w:shd w:val="clear" w:color="auto" w:fill="1F497D" w:themeFill="text2"/>
            <w:vAlign w:val="center"/>
          </w:tcPr>
          <w:p w14:paraId="0DA83959" w14:textId="77777777" w:rsidR="0001162B" w:rsidRPr="00E11CC8" w:rsidRDefault="0001162B" w:rsidP="00B1598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  <w:t>Indicador</w:t>
            </w:r>
          </w:p>
          <w:p w14:paraId="09ACBA8A" w14:textId="77777777" w:rsidR="0001162B" w:rsidRPr="00E11CC8" w:rsidRDefault="0001162B" w:rsidP="00B1598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>por objetivo</w:t>
            </w:r>
          </w:p>
        </w:tc>
        <w:tc>
          <w:tcPr>
            <w:tcW w:w="1817" w:type="dxa"/>
            <w:gridSpan w:val="2"/>
            <w:shd w:val="clear" w:color="auto" w:fill="1F497D" w:themeFill="text2"/>
            <w:vAlign w:val="center"/>
          </w:tcPr>
          <w:p w14:paraId="427D043E" w14:textId="77777777" w:rsidR="0001162B" w:rsidRPr="00E11CC8" w:rsidRDefault="0001162B" w:rsidP="00B1598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  <w:t>Meta</w:t>
            </w:r>
          </w:p>
          <w:p w14:paraId="51189CA2" w14:textId="77777777" w:rsidR="0001162B" w:rsidRPr="00E11CC8" w:rsidRDefault="0001162B" w:rsidP="00B1598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>por objetivos</w:t>
            </w:r>
          </w:p>
        </w:tc>
        <w:tc>
          <w:tcPr>
            <w:tcW w:w="2897" w:type="dxa"/>
            <w:shd w:val="clear" w:color="auto" w:fill="1F497D" w:themeFill="text2"/>
            <w:vAlign w:val="center"/>
          </w:tcPr>
          <w:p w14:paraId="383DD216" w14:textId="77777777" w:rsidR="0001162B" w:rsidRPr="00E11CC8" w:rsidRDefault="0001162B" w:rsidP="00B1598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  <w:t>Acciones</w:t>
            </w:r>
          </w:p>
          <w:p w14:paraId="36B16AA9" w14:textId="77777777" w:rsidR="0001162B" w:rsidRPr="00E11CC8" w:rsidRDefault="0001162B" w:rsidP="00B1598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>para dar cumplimiento al objetivo</w:t>
            </w:r>
          </w:p>
        </w:tc>
        <w:tc>
          <w:tcPr>
            <w:tcW w:w="2103" w:type="dxa"/>
            <w:shd w:val="clear" w:color="auto" w:fill="1F497D" w:themeFill="text2"/>
            <w:vAlign w:val="center"/>
          </w:tcPr>
          <w:p w14:paraId="4F55B8F9" w14:textId="77777777" w:rsidR="0001162B" w:rsidRPr="00E11CC8" w:rsidRDefault="0001162B" w:rsidP="00B1598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  <w:t>Participantes</w:t>
            </w:r>
            <w:r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 xml:space="preserve"> por cada acción</w:t>
            </w:r>
          </w:p>
        </w:tc>
        <w:tc>
          <w:tcPr>
            <w:tcW w:w="1997" w:type="dxa"/>
            <w:shd w:val="clear" w:color="auto" w:fill="1F497D" w:themeFill="text2"/>
            <w:vAlign w:val="center"/>
          </w:tcPr>
          <w:p w14:paraId="26A611A9" w14:textId="77777777" w:rsidR="0001162B" w:rsidRPr="00E11CC8" w:rsidRDefault="0001162B" w:rsidP="00B1598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  <w:t>Producto/Evidencias</w:t>
            </w:r>
            <w:r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 xml:space="preserve"> de logro por cada acción</w:t>
            </w:r>
          </w:p>
        </w:tc>
        <w:tc>
          <w:tcPr>
            <w:tcW w:w="1633" w:type="dxa"/>
            <w:shd w:val="clear" w:color="auto" w:fill="1F497D" w:themeFill="text2"/>
            <w:vAlign w:val="center"/>
          </w:tcPr>
          <w:p w14:paraId="4C0034C5" w14:textId="77777777" w:rsidR="0001162B" w:rsidRPr="00E11CC8" w:rsidRDefault="0001162B" w:rsidP="00B1598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CL"/>
              </w:rPr>
              <w:t>Tiempo</w:t>
            </w:r>
          </w:p>
          <w:p w14:paraId="3EF54222" w14:textId="77777777" w:rsidR="0001162B" w:rsidRPr="00E11CC8" w:rsidRDefault="0001162B" w:rsidP="00B1598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>de ejecución</w:t>
            </w:r>
          </w:p>
          <w:p w14:paraId="61F6E0A6" w14:textId="77777777" w:rsidR="0001162B" w:rsidRPr="00E11CC8" w:rsidRDefault="0001162B" w:rsidP="00B1598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</w:pPr>
            <w:r w:rsidRPr="00E11CC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L"/>
              </w:rPr>
              <w:t>de cada acción</w:t>
            </w:r>
          </w:p>
        </w:tc>
      </w:tr>
      <w:tr w:rsidR="0001162B" w:rsidRPr="00CB289C" w14:paraId="058E2275" w14:textId="77777777" w:rsidTr="00326704">
        <w:trPr>
          <w:trHeight w:val="850"/>
        </w:trPr>
        <w:tc>
          <w:tcPr>
            <w:tcW w:w="1612" w:type="dxa"/>
            <w:gridSpan w:val="2"/>
            <w:shd w:val="clear" w:color="auto" w:fill="FFFFFF" w:themeFill="background1"/>
            <w:vAlign w:val="center"/>
          </w:tcPr>
          <w:p w14:paraId="09407304" w14:textId="77777777" w:rsidR="0001162B" w:rsidRPr="00AA16EE" w:rsidRDefault="0001162B" w:rsidP="00B1598E">
            <w:pPr>
              <w:jc w:val="center"/>
              <w:rPr>
                <w:rFonts w:ascii="Arial" w:hAnsi="Arial" w:cs="Arial"/>
                <w:color w:val="191919"/>
                <w:sz w:val="18"/>
                <w:szCs w:val="18"/>
                <w:lang w:val="es-CL"/>
              </w:rPr>
            </w:pPr>
          </w:p>
        </w:tc>
        <w:tc>
          <w:tcPr>
            <w:tcW w:w="1612" w:type="dxa"/>
            <w:gridSpan w:val="2"/>
            <w:shd w:val="clear" w:color="auto" w:fill="FFFFFF" w:themeFill="background1"/>
            <w:vAlign w:val="center"/>
          </w:tcPr>
          <w:p w14:paraId="08891C06" w14:textId="77777777" w:rsidR="0001162B" w:rsidRPr="00AA16EE" w:rsidRDefault="0001162B" w:rsidP="00B1598E">
            <w:pPr>
              <w:jc w:val="center"/>
              <w:rPr>
                <w:rFonts w:ascii="Arial" w:hAnsi="Arial" w:cs="Arial"/>
                <w:color w:val="191919"/>
                <w:sz w:val="18"/>
                <w:szCs w:val="18"/>
                <w:lang w:val="es-CL"/>
              </w:rPr>
            </w:pP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45C56A60" w14:textId="34D5CDAF" w:rsidR="0001162B" w:rsidRPr="00AA16EE" w:rsidRDefault="0001162B" w:rsidP="00B1598E">
            <w:pPr>
              <w:jc w:val="center"/>
              <w:rPr>
                <w:rFonts w:ascii="Arial" w:hAnsi="Arial" w:cs="Arial"/>
                <w:color w:val="191919"/>
                <w:sz w:val="18"/>
                <w:szCs w:val="18"/>
                <w:lang w:val="es-CL"/>
              </w:rPr>
            </w:pP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14:paraId="418EBF63" w14:textId="56F24DFB" w:rsidR="0001162B" w:rsidRPr="00C3609A" w:rsidRDefault="0001162B" w:rsidP="00B1598E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14:paraId="1C5122FE" w14:textId="52B3CDFD" w:rsidR="0001162B" w:rsidRPr="00B13095" w:rsidRDefault="0001162B" w:rsidP="00B1598E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14:paraId="0579BF01" w14:textId="5B7C82D3" w:rsidR="0001162B" w:rsidRPr="00B54872" w:rsidRDefault="0001162B" w:rsidP="00B1598E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pt-BR"/>
              </w:rPr>
            </w:pP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2AA1357F" w14:textId="2B364186" w:rsidR="0001162B" w:rsidRPr="00CB289C" w:rsidRDefault="0001162B" w:rsidP="00B1598E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</w:tc>
      </w:tr>
      <w:tr w:rsidR="0001162B" w14:paraId="7DCC59B3" w14:textId="77777777" w:rsidTr="00326704">
        <w:trPr>
          <w:trHeight w:val="850"/>
        </w:trPr>
        <w:tc>
          <w:tcPr>
            <w:tcW w:w="1612" w:type="dxa"/>
            <w:gridSpan w:val="2"/>
            <w:shd w:val="clear" w:color="auto" w:fill="FFFFFF" w:themeFill="background1"/>
            <w:vAlign w:val="center"/>
          </w:tcPr>
          <w:p w14:paraId="05CEC8DC" w14:textId="77777777" w:rsidR="0001162B" w:rsidRPr="00CB289C" w:rsidRDefault="0001162B" w:rsidP="00B1598E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  <w:tc>
          <w:tcPr>
            <w:tcW w:w="1612" w:type="dxa"/>
            <w:gridSpan w:val="2"/>
            <w:shd w:val="clear" w:color="auto" w:fill="FFFFFF" w:themeFill="background1"/>
            <w:vAlign w:val="center"/>
          </w:tcPr>
          <w:p w14:paraId="68FC5F02" w14:textId="77777777" w:rsidR="0001162B" w:rsidRPr="00CB289C" w:rsidRDefault="0001162B" w:rsidP="00B1598E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723F0910" w14:textId="38B4A947" w:rsidR="0001162B" w:rsidRPr="00CB289C" w:rsidRDefault="0001162B" w:rsidP="00B1598E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14:paraId="774B8F37" w14:textId="4CA3C578" w:rsidR="0001162B" w:rsidRPr="00C3609A" w:rsidRDefault="0001162B" w:rsidP="00B1598E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14:paraId="28C21A1B" w14:textId="1F3B9A86" w:rsidR="0001162B" w:rsidRPr="00B13095" w:rsidRDefault="0001162B" w:rsidP="00B1598E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14:paraId="0C97D4F6" w14:textId="569B4F3C" w:rsidR="0001162B" w:rsidRPr="00B13095" w:rsidRDefault="0001162B" w:rsidP="00B1598E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37D1919F" w14:textId="7F0AA650" w:rsidR="0001162B" w:rsidRPr="00B13095" w:rsidRDefault="0001162B" w:rsidP="00B1598E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</w:tc>
      </w:tr>
      <w:tr w:rsidR="0001162B" w14:paraId="7AA1C602" w14:textId="77777777" w:rsidTr="00326704">
        <w:trPr>
          <w:trHeight w:val="850"/>
        </w:trPr>
        <w:tc>
          <w:tcPr>
            <w:tcW w:w="1612" w:type="dxa"/>
            <w:gridSpan w:val="2"/>
            <w:shd w:val="clear" w:color="auto" w:fill="FFFFFF" w:themeFill="background1"/>
            <w:vAlign w:val="center"/>
          </w:tcPr>
          <w:p w14:paraId="4812F064" w14:textId="77777777" w:rsidR="0001162B" w:rsidRDefault="0001162B" w:rsidP="00B1598E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  <w:tc>
          <w:tcPr>
            <w:tcW w:w="1612" w:type="dxa"/>
            <w:gridSpan w:val="2"/>
            <w:shd w:val="clear" w:color="auto" w:fill="FFFFFF" w:themeFill="background1"/>
            <w:vAlign w:val="center"/>
          </w:tcPr>
          <w:p w14:paraId="199D0AD1" w14:textId="77777777" w:rsidR="0001162B" w:rsidRDefault="0001162B" w:rsidP="00B1598E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2F534DEB" w14:textId="5E3C3D92" w:rsidR="0001162B" w:rsidRDefault="0001162B" w:rsidP="00B1598E">
            <w:pPr>
              <w:jc w:val="center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14:paraId="29E0F7C8" w14:textId="13C46A13" w:rsidR="0001162B" w:rsidRPr="00C3609A" w:rsidRDefault="0001162B" w:rsidP="00B1598E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14:paraId="368E6B1B" w14:textId="7FCA6CFF" w:rsidR="0001162B" w:rsidRPr="00B13095" w:rsidRDefault="0001162B" w:rsidP="00B1598E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14:paraId="3EB98CC6" w14:textId="1A31B3C6" w:rsidR="0001162B" w:rsidRPr="00B13095" w:rsidRDefault="0001162B" w:rsidP="00B1598E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6F5A6A02" w14:textId="41DB6EAD" w:rsidR="0001162B" w:rsidRPr="00B13095" w:rsidRDefault="0001162B" w:rsidP="00B1598E">
            <w:pPr>
              <w:jc w:val="center"/>
              <w:rPr>
                <w:rFonts w:ascii="Arial" w:hAnsi="Arial" w:cs="Arial"/>
                <w:color w:val="191919"/>
                <w:sz w:val="16"/>
                <w:szCs w:val="16"/>
                <w:lang w:val="es-CL"/>
              </w:rPr>
            </w:pPr>
          </w:p>
        </w:tc>
      </w:tr>
    </w:tbl>
    <w:p w14:paraId="28574BFB" w14:textId="77777777" w:rsidR="0001162B" w:rsidRDefault="0001162B" w:rsidP="000B49F2">
      <w:pPr>
        <w:jc w:val="both"/>
        <w:rPr>
          <w:rFonts w:ascii="Arial" w:hAnsi="Arial" w:cs="Arial"/>
          <w:color w:val="191919"/>
          <w:sz w:val="20"/>
          <w:szCs w:val="20"/>
          <w:lang w:val="es-CL"/>
        </w:rPr>
      </w:pPr>
    </w:p>
    <w:p w14:paraId="5737DA26" w14:textId="5D208C5E" w:rsidR="006638E1" w:rsidRDefault="006638E1" w:rsidP="000B49F2">
      <w:pPr>
        <w:jc w:val="both"/>
        <w:rPr>
          <w:rFonts w:ascii="Arial" w:hAnsi="Arial" w:cs="Arial"/>
          <w:color w:val="191919"/>
          <w:sz w:val="20"/>
          <w:szCs w:val="20"/>
          <w:lang w:val="es-CL"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13467"/>
      </w:tblGrid>
      <w:tr w:rsidR="00813618" w:rsidRPr="00FC1848" w14:paraId="1D027E5A" w14:textId="77777777" w:rsidTr="00430EB0">
        <w:trPr>
          <w:trHeight w:val="451"/>
        </w:trPr>
        <w:tc>
          <w:tcPr>
            <w:tcW w:w="1346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1F497D" w:themeFill="text2"/>
          </w:tcPr>
          <w:p w14:paraId="3D45D083" w14:textId="0E743944" w:rsidR="00813618" w:rsidRPr="00430EB0" w:rsidRDefault="00813618" w:rsidP="00C863A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</w:pPr>
            <w:r w:rsidRPr="00430EB0">
              <w:rPr>
                <w:rFonts w:ascii="Arial" w:hAnsi="Arial" w:cs="Arial"/>
                <w:color w:val="FFFFFF" w:themeColor="background1"/>
                <w:lang w:eastAsia="es-ES" w:bidi="en-US"/>
              </w:rPr>
              <w:lastRenderedPageBreak/>
              <w:t>Mecanismos de evaluación</w:t>
            </w:r>
          </w:p>
          <w:p w14:paraId="3A5D012A" w14:textId="6C94C192" w:rsidR="00813618" w:rsidRPr="00430EB0" w:rsidRDefault="00813618" w:rsidP="00B1598E">
            <w:pPr>
              <w:jc w:val="both"/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</w:pPr>
            <w:r w:rsidRPr="00430EB0">
              <w:rPr>
                <w:rFonts w:ascii="Arial" w:hAnsi="Arial" w:cs="Arial"/>
                <w:color w:val="FFFFFF" w:themeColor="background1"/>
                <w:sz w:val="18"/>
                <w:szCs w:val="20"/>
                <w:lang w:val="es-CL"/>
              </w:rPr>
              <w:t>Proponer mecanismos de seguimiento o evaluación de los resultados esperados (indicadores, metas y productos)</w:t>
            </w:r>
          </w:p>
        </w:tc>
      </w:tr>
      <w:tr w:rsidR="00813618" w14:paraId="7ABF78F7" w14:textId="77777777" w:rsidTr="00813618">
        <w:trPr>
          <w:trHeight w:val="1079"/>
        </w:trPr>
        <w:tc>
          <w:tcPr>
            <w:tcW w:w="13467" w:type="dxa"/>
            <w:tcBorders>
              <w:bottom w:val="single" w:sz="4" w:space="0" w:color="auto"/>
            </w:tcBorders>
          </w:tcPr>
          <w:p w14:paraId="03B61139" w14:textId="77777777" w:rsidR="00813618" w:rsidRDefault="00813618" w:rsidP="00B1598E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</w:tr>
    </w:tbl>
    <w:p w14:paraId="134700DA" w14:textId="25F865CB" w:rsidR="00813618" w:rsidRDefault="00813618" w:rsidP="00813618">
      <w:pPr>
        <w:rPr>
          <w:lang w:val="es-ES_tradnl" w:bidi="en-US"/>
        </w:rPr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813618" w:rsidRPr="00FC1848" w14:paraId="46D20A18" w14:textId="77777777" w:rsidTr="00430EB0">
        <w:trPr>
          <w:trHeight w:val="451"/>
        </w:trPr>
        <w:tc>
          <w:tcPr>
            <w:tcW w:w="1346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1F497D" w:themeFill="text2"/>
          </w:tcPr>
          <w:p w14:paraId="1552D411" w14:textId="77777777" w:rsidR="00813618" w:rsidRPr="00430EB0" w:rsidRDefault="00813618" w:rsidP="00B1598E">
            <w:pPr>
              <w:jc w:val="both"/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</w:pPr>
            <w:r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_tradnl" w:eastAsia="es-ES" w:bidi="en-US"/>
              </w:rPr>
              <w:t>b. Contribución Interna</w:t>
            </w:r>
          </w:p>
          <w:p w14:paraId="259E593C" w14:textId="77777777" w:rsidR="00813618" w:rsidRPr="00430EB0" w:rsidRDefault="00813618" w:rsidP="00B1598E">
            <w:pPr>
              <w:jc w:val="both"/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</w:pPr>
            <w:r w:rsidRPr="00430EB0">
              <w:rPr>
                <w:rFonts w:ascii="Arial" w:hAnsi="Arial" w:cs="Arial"/>
                <w:color w:val="FFFFFF" w:themeColor="background1"/>
                <w:sz w:val="18"/>
                <w:szCs w:val="20"/>
                <w:lang w:val="es-CL"/>
              </w:rPr>
              <w:t>Indique cómo contribuye su iniciativa a mejorar la docencia y/o la investigación</w:t>
            </w:r>
          </w:p>
        </w:tc>
      </w:tr>
      <w:tr w:rsidR="00813618" w14:paraId="039E4043" w14:textId="77777777" w:rsidTr="00B1598E">
        <w:trPr>
          <w:trHeight w:val="1079"/>
        </w:trPr>
        <w:tc>
          <w:tcPr>
            <w:tcW w:w="13462" w:type="dxa"/>
            <w:tcBorders>
              <w:bottom w:val="single" w:sz="4" w:space="0" w:color="auto"/>
            </w:tcBorders>
          </w:tcPr>
          <w:p w14:paraId="02DA1683" w14:textId="77777777" w:rsidR="00813618" w:rsidRDefault="00813618" w:rsidP="00B1598E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</w:tr>
    </w:tbl>
    <w:p w14:paraId="6914054F" w14:textId="77777777" w:rsidR="00813618" w:rsidRDefault="00813618" w:rsidP="008136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813618" w:rsidRPr="00FC1848" w14:paraId="7B95E834" w14:textId="77777777" w:rsidTr="00430EB0">
        <w:trPr>
          <w:trHeight w:val="451"/>
        </w:trPr>
        <w:tc>
          <w:tcPr>
            <w:tcW w:w="1346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1F497D" w:themeFill="text2"/>
          </w:tcPr>
          <w:p w14:paraId="401C96A9" w14:textId="77777777" w:rsidR="00813618" w:rsidRPr="00430EB0" w:rsidRDefault="00813618" w:rsidP="00B1598E">
            <w:pPr>
              <w:jc w:val="both"/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</w:pPr>
            <w:r w:rsidRPr="00430EB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_tradnl" w:eastAsia="es-ES" w:bidi="en-US"/>
              </w:rPr>
              <w:t>c. Contribución Externa</w:t>
            </w:r>
          </w:p>
          <w:p w14:paraId="23CC9C53" w14:textId="77777777" w:rsidR="00813618" w:rsidRPr="00430EB0" w:rsidRDefault="00813618" w:rsidP="00B1598E">
            <w:pPr>
              <w:jc w:val="both"/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</w:pPr>
            <w:r w:rsidRPr="00430EB0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Indique la contribución externa que espera lograr con la implementación de la iniciativa. </w:t>
            </w:r>
          </w:p>
        </w:tc>
      </w:tr>
      <w:tr w:rsidR="00813618" w14:paraId="51151B92" w14:textId="77777777" w:rsidTr="00B1598E">
        <w:trPr>
          <w:trHeight w:val="1079"/>
        </w:trPr>
        <w:tc>
          <w:tcPr>
            <w:tcW w:w="13462" w:type="dxa"/>
            <w:tcBorders>
              <w:bottom w:val="single" w:sz="4" w:space="0" w:color="auto"/>
            </w:tcBorders>
          </w:tcPr>
          <w:p w14:paraId="40F9FABE" w14:textId="77777777" w:rsidR="00813618" w:rsidRDefault="00813618" w:rsidP="00B1598E">
            <w:pPr>
              <w:jc w:val="both"/>
              <w:rPr>
                <w:rFonts w:ascii="Arial" w:hAnsi="Arial" w:cs="Arial"/>
                <w:color w:val="191919"/>
                <w:sz w:val="20"/>
                <w:szCs w:val="20"/>
                <w:lang w:val="es-CL"/>
              </w:rPr>
            </w:pPr>
          </w:p>
        </w:tc>
      </w:tr>
    </w:tbl>
    <w:p w14:paraId="31CF93FF" w14:textId="77777777" w:rsidR="00813618" w:rsidRDefault="00813618" w:rsidP="00813618"/>
    <w:tbl>
      <w:tblPr>
        <w:tblStyle w:val="Tablaconcuadrcula"/>
        <w:tblpPr w:leftFromText="141" w:rightFromText="141" w:vertAnchor="text" w:horzAnchor="margin" w:tblpY="-75"/>
        <w:tblW w:w="13462" w:type="dxa"/>
        <w:tblLook w:val="04A0" w:firstRow="1" w:lastRow="0" w:firstColumn="1" w:lastColumn="0" w:noHBand="0" w:noVBand="1"/>
      </w:tblPr>
      <w:tblGrid>
        <w:gridCol w:w="791"/>
        <w:gridCol w:w="792"/>
        <w:gridCol w:w="792"/>
        <w:gridCol w:w="792"/>
        <w:gridCol w:w="792"/>
        <w:gridCol w:w="792"/>
        <w:gridCol w:w="792"/>
        <w:gridCol w:w="792"/>
        <w:gridCol w:w="791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813618" w:rsidRPr="000C0196" w14:paraId="1593C2C7" w14:textId="77777777" w:rsidTr="00430EB0">
        <w:tc>
          <w:tcPr>
            <w:tcW w:w="13462" w:type="dxa"/>
            <w:gridSpan w:val="17"/>
            <w:shd w:val="clear" w:color="auto" w:fill="1F497D" w:themeFill="text2"/>
          </w:tcPr>
          <w:p w14:paraId="036D5CF5" w14:textId="77777777" w:rsidR="00813618" w:rsidRPr="00430EB0" w:rsidRDefault="00813618" w:rsidP="00B1598E">
            <w:pPr>
              <w:pStyle w:val="Prrafodelista"/>
              <w:numPr>
                <w:ilvl w:val="0"/>
                <w:numId w:val="9"/>
              </w:numPr>
              <w:ind w:left="168" w:hanging="142"/>
              <w:jc w:val="both"/>
              <w:rPr>
                <w:rFonts w:ascii="Arial" w:hAnsi="Arial" w:cs="Arial"/>
                <w:color w:val="FFFFFF" w:themeColor="background1"/>
                <w:lang w:eastAsia="es-ES" w:bidi="en-US"/>
              </w:rPr>
            </w:pPr>
            <w:r w:rsidRPr="00430EB0">
              <w:rPr>
                <w:rFonts w:ascii="Arial" w:hAnsi="Arial" w:cs="Arial"/>
                <w:color w:val="FFFFFF" w:themeColor="background1"/>
                <w:lang w:eastAsia="es-ES" w:bidi="en-US"/>
              </w:rPr>
              <w:t xml:space="preserve">Indique a qué Objetivo de Desarrollo Sostenible (ODS) responde la actividad </w:t>
            </w:r>
            <w:hyperlink r:id="rId8" w:anchor=":~:text=Los%20Objetivos%20de%20Desarrollo%20Sostenible%20(ODS)%2C%20tambi%C3%A9n%20conocidos%20como,disfruten%20de%20paz%20y%20prosperidad." w:history="1">
              <w:r w:rsidRPr="00430EB0">
                <w:rPr>
                  <w:rStyle w:val="Hipervnculo"/>
                  <w:rFonts w:ascii="Arial" w:hAnsi="Arial" w:cs="Arial"/>
                  <w:color w:val="FFFFFF" w:themeColor="background1"/>
                  <w:lang w:eastAsia="es-ES" w:bidi="en-US"/>
                </w:rPr>
                <w:t>Revisar acá el listado</w:t>
              </w:r>
            </w:hyperlink>
          </w:p>
        </w:tc>
      </w:tr>
      <w:tr w:rsidR="00813618" w:rsidRPr="000C0196" w14:paraId="30084D1B" w14:textId="77777777" w:rsidTr="00B1598E">
        <w:trPr>
          <w:trHeight w:val="437"/>
        </w:trPr>
        <w:tc>
          <w:tcPr>
            <w:tcW w:w="791" w:type="dxa"/>
            <w:shd w:val="clear" w:color="auto" w:fill="auto"/>
            <w:vAlign w:val="center"/>
          </w:tcPr>
          <w:p w14:paraId="60A4005E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EAEF935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99B1EAC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3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EF4A411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4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A471C7C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5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51C81B5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1A8F398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7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995C4D8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8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1AD55E8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9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1C56B0B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10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DA83C97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11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A296485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12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101F8DD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13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3B5191F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14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5915DC7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15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4C778E1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16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375248F" w14:textId="77777777" w:rsidR="00813618" w:rsidRPr="00DD529B" w:rsidRDefault="00813618" w:rsidP="00B1598E">
            <w:pPr>
              <w:pStyle w:val="Prrafodelista"/>
              <w:spacing w:after="0" w:line="240" w:lineRule="auto"/>
              <w:ind w:left="307" w:firstLine="0"/>
              <w:jc w:val="center"/>
              <w:rPr>
                <w:rFonts w:ascii="Arial" w:hAnsi="Arial" w:cs="Arial"/>
                <w:b w:val="0"/>
                <w:sz w:val="22"/>
                <w:lang w:eastAsia="es-ES" w:bidi="en-US"/>
              </w:rPr>
            </w:pPr>
            <w:r w:rsidRPr="00DD529B">
              <w:rPr>
                <w:rFonts w:ascii="Arial" w:hAnsi="Arial" w:cs="Arial"/>
                <w:b w:val="0"/>
                <w:sz w:val="22"/>
                <w:lang w:eastAsia="es-ES" w:bidi="en-US"/>
              </w:rPr>
              <w:t>17</w:t>
            </w:r>
          </w:p>
        </w:tc>
      </w:tr>
    </w:tbl>
    <w:p w14:paraId="4982BF67" w14:textId="77777777" w:rsidR="00813618" w:rsidRDefault="00813618" w:rsidP="008136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813618" w:rsidRPr="002E6174" w14:paraId="6F30A049" w14:textId="77777777" w:rsidTr="00430EB0">
        <w:trPr>
          <w:trHeight w:val="765"/>
        </w:trPr>
        <w:tc>
          <w:tcPr>
            <w:tcW w:w="13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</w:tcPr>
          <w:p w14:paraId="37F5ADE8" w14:textId="4CD845D8" w:rsidR="00813618" w:rsidRPr="00430EB0" w:rsidRDefault="00813618" w:rsidP="00C863A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FFFFFF" w:themeColor="background1"/>
                <w:lang w:val="es-CL"/>
              </w:rPr>
            </w:pPr>
            <w:r w:rsidRPr="00430EB0">
              <w:rPr>
                <w:rFonts w:ascii="Arial" w:hAnsi="Arial" w:cs="Arial"/>
                <w:color w:val="FFFFFF" w:themeColor="background1"/>
                <w:lang w:eastAsia="es-ES" w:bidi="en-US"/>
              </w:rPr>
              <w:t>Proyección</w:t>
            </w:r>
          </w:p>
          <w:p w14:paraId="671D6ECD" w14:textId="77777777" w:rsidR="00813618" w:rsidRPr="00430EB0" w:rsidRDefault="00813618" w:rsidP="00B1598E">
            <w:pPr>
              <w:pStyle w:val="Prrafodelista"/>
              <w:ind w:left="0" w:firstLine="0"/>
              <w:jc w:val="both"/>
              <w:rPr>
                <w:rFonts w:ascii="Arial" w:hAnsi="Arial" w:cs="Arial"/>
                <w:b w:val="0"/>
                <w:color w:val="FFFFFF" w:themeColor="background1"/>
                <w:lang w:val="es-CL"/>
              </w:rPr>
            </w:pPr>
            <w:r w:rsidRPr="00430EB0">
              <w:rPr>
                <w:rFonts w:ascii="Arial" w:hAnsi="Arial" w:cs="Arial"/>
                <w:b w:val="0"/>
                <w:bCs/>
                <w:color w:val="FFFFFF" w:themeColor="background1"/>
                <w:sz w:val="16"/>
                <w:szCs w:val="16"/>
                <w:lang w:eastAsia="es-ES" w:bidi="en-US"/>
              </w:rPr>
              <w:t xml:space="preserve">Señalar </w:t>
            </w:r>
            <w:r w:rsidRPr="00430EB0">
              <w:rPr>
                <w:rFonts w:ascii="Arial" w:hAnsi="Arial" w:cs="Arial"/>
                <w:b w:val="0"/>
                <w:color w:val="FFFFFF" w:themeColor="background1"/>
                <w:sz w:val="16"/>
                <w:lang w:eastAsia="es-ES" w:bidi="en-US"/>
              </w:rPr>
              <w:t xml:space="preserve">cómo se proyectará a largo plazo el proyecto, profundizando en las acciones y resultados que se podrán lograr con el tiempo, junto con mencionar cómo se fortalecerá y el desarrollará la relación con el entorno y los grupos de interés participantes. </w:t>
            </w:r>
          </w:p>
        </w:tc>
      </w:tr>
      <w:tr w:rsidR="00813618" w:rsidRPr="002E6174" w14:paraId="2140BAEF" w14:textId="77777777" w:rsidTr="00813618">
        <w:trPr>
          <w:trHeight w:val="765"/>
        </w:trPr>
        <w:tc>
          <w:tcPr>
            <w:tcW w:w="13462" w:type="dxa"/>
            <w:tcBorders>
              <w:top w:val="single" w:sz="4" w:space="0" w:color="auto"/>
            </w:tcBorders>
            <w:shd w:val="clear" w:color="auto" w:fill="auto"/>
          </w:tcPr>
          <w:p w14:paraId="2FEC8F43" w14:textId="77777777" w:rsidR="00813618" w:rsidRPr="005423EC" w:rsidRDefault="00813618" w:rsidP="00813618">
            <w:pPr>
              <w:pStyle w:val="Prrafodelista"/>
              <w:ind w:left="720" w:firstLine="0"/>
              <w:jc w:val="both"/>
              <w:rPr>
                <w:rFonts w:ascii="Arial" w:hAnsi="Arial" w:cs="Arial"/>
                <w:lang w:eastAsia="es-ES" w:bidi="en-US"/>
              </w:rPr>
            </w:pPr>
          </w:p>
        </w:tc>
      </w:tr>
    </w:tbl>
    <w:p w14:paraId="16DCC374" w14:textId="7E14423C" w:rsidR="00E21786" w:rsidRDefault="00245541" w:rsidP="0020434B">
      <w:pPr>
        <w:pStyle w:val="Ttulo2"/>
        <w:numPr>
          <w:ilvl w:val="0"/>
          <w:numId w:val="12"/>
        </w:numPr>
      </w:pPr>
      <w:r>
        <w:lastRenderedPageBreak/>
        <w:t>Presupuesto</w:t>
      </w:r>
    </w:p>
    <w:p w14:paraId="210AEBE8" w14:textId="3B08E059" w:rsidR="006638E1" w:rsidRDefault="006638E1" w:rsidP="006638E1">
      <w:pPr>
        <w:rPr>
          <w:lang w:val="es-ES_tradnl" w:bidi="en-US"/>
        </w:rPr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4957"/>
        <w:gridCol w:w="8505"/>
      </w:tblGrid>
      <w:tr w:rsidR="006638E1" w:rsidRPr="002E6174" w14:paraId="6F3EB2A1" w14:textId="77777777" w:rsidTr="00430EB0">
        <w:tc>
          <w:tcPr>
            <w:tcW w:w="13462" w:type="dxa"/>
            <w:gridSpan w:val="2"/>
            <w:shd w:val="clear" w:color="auto" w:fill="1F497D" w:themeFill="text2"/>
          </w:tcPr>
          <w:p w14:paraId="1A9F6051" w14:textId="77777777" w:rsidR="006638E1" w:rsidRPr="00430EB0" w:rsidRDefault="006638E1" w:rsidP="0020434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7" w:hanging="284"/>
              <w:jc w:val="both"/>
              <w:rPr>
                <w:rFonts w:ascii="Arial" w:hAnsi="Arial" w:cs="Arial"/>
                <w:color w:val="FFFFFF" w:themeColor="background1"/>
                <w:lang w:eastAsia="es-ES" w:bidi="en-US"/>
              </w:rPr>
            </w:pPr>
            <w:r w:rsidRPr="00430EB0">
              <w:rPr>
                <w:rFonts w:ascii="Arial" w:hAnsi="Arial" w:cs="Arial"/>
                <w:color w:val="FFFFFF" w:themeColor="background1"/>
                <w:lang w:eastAsia="es-ES" w:bidi="en-US"/>
              </w:rPr>
              <w:t>Montos</w:t>
            </w:r>
          </w:p>
        </w:tc>
      </w:tr>
      <w:tr w:rsidR="006638E1" w:rsidRPr="002E6174" w14:paraId="59B54A6C" w14:textId="77777777" w:rsidTr="00813618">
        <w:tc>
          <w:tcPr>
            <w:tcW w:w="4957" w:type="dxa"/>
          </w:tcPr>
          <w:p w14:paraId="5357B4F6" w14:textId="77777777" w:rsidR="006638E1" w:rsidRPr="002E6174" w:rsidRDefault="006638E1" w:rsidP="00122943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 w:rsidRPr="000C0196">
              <w:rPr>
                <w:rFonts w:ascii="Arial" w:hAnsi="Arial" w:cs="Arial"/>
                <w:sz w:val="20"/>
                <w:szCs w:val="20"/>
                <w:lang w:eastAsia="es-ES" w:bidi="en-US"/>
              </w:rPr>
              <w:t>Monto total de proyecto $</w:t>
            </w:r>
          </w:p>
        </w:tc>
        <w:tc>
          <w:tcPr>
            <w:tcW w:w="8505" w:type="dxa"/>
          </w:tcPr>
          <w:p w14:paraId="66C61F8D" w14:textId="77777777" w:rsidR="006638E1" w:rsidRPr="002E6174" w:rsidRDefault="006638E1" w:rsidP="00122943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</w:tr>
      <w:tr w:rsidR="006638E1" w:rsidRPr="002E6174" w14:paraId="3693A35F" w14:textId="77777777" w:rsidTr="00813618">
        <w:tc>
          <w:tcPr>
            <w:tcW w:w="4957" w:type="dxa"/>
          </w:tcPr>
          <w:p w14:paraId="1AF50826" w14:textId="77777777" w:rsidR="006638E1" w:rsidRPr="000C0196" w:rsidRDefault="006638E1" w:rsidP="00122943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>
              <w:rPr>
                <w:rFonts w:ascii="Arial" w:hAnsi="Arial" w:cs="Arial"/>
                <w:sz w:val="20"/>
                <w:szCs w:val="20"/>
                <w:lang w:eastAsia="es-ES" w:bidi="en-US"/>
              </w:rPr>
              <w:t>Monto cofinanciado por la Unidad(es) Postulante(s) $</w:t>
            </w:r>
          </w:p>
        </w:tc>
        <w:tc>
          <w:tcPr>
            <w:tcW w:w="8505" w:type="dxa"/>
          </w:tcPr>
          <w:p w14:paraId="45465765" w14:textId="77777777" w:rsidR="006638E1" w:rsidRPr="002E6174" w:rsidRDefault="006638E1" w:rsidP="00122943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</w:tr>
      <w:tr w:rsidR="006638E1" w:rsidRPr="002E6174" w14:paraId="03A2F14C" w14:textId="77777777" w:rsidTr="00813618">
        <w:tc>
          <w:tcPr>
            <w:tcW w:w="4957" w:type="dxa"/>
          </w:tcPr>
          <w:p w14:paraId="58EF39A5" w14:textId="77777777" w:rsidR="006638E1" w:rsidRPr="002E6174" w:rsidRDefault="006638E1" w:rsidP="00122943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  <w:r w:rsidRPr="000C0196">
              <w:rPr>
                <w:rFonts w:ascii="Arial" w:hAnsi="Arial" w:cs="Arial"/>
                <w:sz w:val="20"/>
                <w:szCs w:val="20"/>
                <w:lang w:eastAsia="es-ES" w:bidi="en-US"/>
              </w:rPr>
              <w:t>Monto solicitado al fondo $</w:t>
            </w:r>
          </w:p>
        </w:tc>
        <w:tc>
          <w:tcPr>
            <w:tcW w:w="8505" w:type="dxa"/>
          </w:tcPr>
          <w:p w14:paraId="6C834961" w14:textId="77777777" w:rsidR="006638E1" w:rsidRPr="002E6174" w:rsidRDefault="006638E1" w:rsidP="00122943">
            <w:pPr>
              <w:jc w:val="both"/>
              <w:rPr>
                <w:rFonts w:ascii="Arial" w:hAnsi="Arial" w:cs="Arial"/>
                <w:sz w:val="20"/>
                <w:szCs w:val="20"/>
                <w:lang w:eastAsia="es-ES" w:bidi="en-US"/>
              </w:rPr>
            </w:pPr>
          </w:p>
        </w:tc>
      </w:tr>
    </w:tbl>
    <w:p w14:paraId="3EE9A897" w14:textId="77777777" w:rsidR="00245541" w:rsidRDefault="00245541" w:rsidP="00430EB0">
      <w:pPr>
        <w:jc w:val="both"/>
        <w:rPr>
          <w:rFonts w:ascii="Arial" w:hAnsi="Arial" w:cs="Arial"/>
          <w:color w:val="191919"/>
          <w:sz w:val="20"/>
          <w:szCs w:val="20"/>
          <w:lang w:val="es-CL"/>
        </w:rPr>
      </w:pPr>
    </w:p>
    <w:sectPr w:rsidR="00245541" w:rsidSect="00363563">
      <w:headerReference w:type="default" r:id="rId9"/>
      <w:footerReference w:type="default" r:id="rId10"/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002F" w16cex:dateUtc="2023-03-23T01:31:00Z"/>
  <w16cex:commentExtensible w16cex:durableId="27C60074" w16cex:dateUtc="2023-03-23T01:32:00Z"/>
  <w16cex:commentExtensible w16cex:durableId="27C60083" w16cex:dateUtc="2023-03-23T01:32:00Z"/>
  <w16cex:commentExtensible w16cex:durableId="27C60104" w16cex:dateUtc="2023-03-23T01:34:00Z"/>
  <w16cex:commentExtensible w16cex:durableId="27C60124" w16cex:dateUtc="2023-03-23T01:35:00Z"/>
  <w16cex:commentExtensible w16cex:durableId="27C601DF" w16cex:dateUtc="2023-03-23T01:38:00Z"/>
  <w16cex:commentExtensible w16cex:durableId="27C60209" w16cex:dateUtc="2023-03-23T01:39:00Z"/>
  <w16cex:commentExtensible w16cex:durableId="27C6024D" w16cex:dateUtc="2023-03-23T01:40:00Z"/>
  <w16cex:commentExtensible w16cex:durableId="27C60275" w16cex:dateUtc="2023-03-23T01:40:00Z"/>
  <w16cex:commentExtensible w16cex:durableId="27C602A4" w16cex:dateUtc="2023-03-23T01:41:00Z"/>
  <w16cex:commentExtensible w16cex:durableId="27C602DB" w16cex:dateUtc="2023-03-23T01:42:00Z"/>
  <w16cex:commentExtensible w16cex:durableId="27C603BB" w16cex:dateUtc="2023-03-23T01:46:00Z"/>
  <w16cex:commentExtensible w16cex:durableId="27C60385" w16cex:dateUtc="2023-03-23T01:45:00Z"/>
  <w16cex:commentExtensible w16cex:durableId="27C6039D" w16cex:dateUtc="2023-03-23T01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F8441" w14:textId="77777777" w:rsidR="00CD50CD" w:rsidRDefault="00CD50CD" w:rsidP="00882D2A">
      <w:r>
        <w:separator/>
      </w:r>
    </w:p>
  </w:endnote>
  <w:endnote w:type="continuationSeparator" w:id="0">
    <w:p w14:paraId="2FC1B4E2" w14:textId="77777777" w:rsidR="00CD50CD" w:rsidRDefault="00CD50CD" w:rsidP="0088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2104601819"/>
      <w:docPartObj>
        <w:docPartGallery w:val="Page Numbers (Bottom of Page)"/>
        <w:docPartUnique/>
      </w:docPartObj>
    </w:sdtPr>
    <w:sdtEndPr/>
    <w:sdtContent>
      <w:p w14:paraId="38066483" w14:textId="6105651B" w:rsidR="00B50897" w:rsidRPr="00900BB8" w:rsidRDefault="00B50897" w:rsidP="007856D3">
        <w:pPr>
          <w:pStyle w:val="Piedepgina"/>
          <w:jc w:val="right"/>
          <w:rPr>
            <w:sz w:val="16"/>
            <w:szCs w:val="16"/>
          </w:rPr>
        </w:pPr>
        <w:r w:rsidRPr="00900BB8">
          <w:rPr>
            <w:sz w:val="16"/>
            <w:szCs w:val="16"/>
          </w:rPr>
          <w:fldChar w:fldCharType="begin"/>
        </w:r>
        <w:r w:rsidRPr="00900BB8">
          <w:rPr>
            <w:sz w:val="16"/>
            <w:szCs w:val="16"/>
          </w:rPr>
          <w:instrText xml:space="preserve"> PAGE   \* MERGEFORMAT </w:instrText>
        </w:r>
        <w:r w:rsidRPr="00900BB8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900BB8">
          <w:rPr>
            <w:noProof/>
            <w:sz w:val="16"/>
            <w:szCs w:val="16"/>
          </w:rPr>
          <w:fldChar w:fldCharType="end"/>
        </w:r>
      </w:p>
    </w:sdtContent>
  </w:sdt>
  <w:p w14:paraId="684AD08D" w14:textId="75D54747" w:rsidR="00B50897" w:rsidRDefault="00B50897">
    <w:pPr>
      <w:pStyle w:val="Piedepgina"/>
      <w:rPr>
        <w:sz w:val="16"/>
        <w:szCs w:val="16"/>
      </w:rPr>
    </w:pPr>
    <w:r>
      <w:rPr>
        <w:sz w:val="16"/>
        <w:szCs w:val="16"/>
      </w:rPr>
      <w:t>Dirección General de Vinculación con el Medio</w:t>
    </w:r>
  </w:p>
  <w:p w14:paraId="121C5E11" w14:textId="1AD8D86C" w:rsidR="00B50897" w:rsidRPr="007856D3" w:rsidRDefault="00B50897">
    <w:pPr>
      <w:pStyle w:val="Piedepgina"/>
      <w:rPr>
        <w:sz w:val="16"/>
        <w:szCs w:val="16"/>
      </w:rPr>
    </w:pPr>
    <w:r>
      <w:rPr>
        <w:sz w:val="16"/>
        <w:szCs w:val="16"/>
      </w:rPr>
      <w:t>Fondos Concursables</w:t>
    </w:r>
    <w:r w:rsidR="0036487B">
      <w:rPr>
        <w:sz w:val="16"/>
        <w:szCs w:val="16"/>
      </w:rPr>
      <w:t xml:space="preserve"> Vinculación con el Medio 202</w:t>
    </w:r>
    <w:r w:rsidR="004A4FA5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235B4" w14:textId="77777777" w:rsidR="00CD50CD" w:rsidRDefault="00CD50CD" w:rsidP="00882D2A">
      <w:r>
        <w:separator/>
      </w:r>
    </w:p>
  </w:footnote>
  <w:footnote w:type="continuationSeparator" w:id="0">
    <w:p w14:paraId="179D0D20" w14:textId="77777777" w:rsidR="00CD50CD" w:rsidRDefault="00CD50CD" w:rsidP="0088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3208F" w14:textId="44232B8C" w:rsidR="00B50897" w:rsidRDefault="0036487B" w:rsidP="0036487B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4A81F0" wp14:editId="613FAC45">
          <wp:simplePos x="0" y="0"/>
          <wp:positionH relativeFrom="margin">
            <wp:align>right</wp:align>
          </wp:positionH>
          <wp:positionV relativeFrom="paragraph">
            <wp:posOffset>-125730</wp:posOffset>
          </wp:positionV>
          <wp:extent cx="2028825" cy="561699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GV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61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897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2D3EBCB" wp14:editId="6FA64B74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190625" cy="447675"/>
          <wp:effectExtent l="0" t="0" r="0" b="9525"/>
          <wp:wrapSquare wrapText="bothSides"/>
          <wp:docPr id="26" name="Imagen 26" descr="Resultado de imagen para pucv logo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pucv logo med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2D66"/>
    <w:multiLevelType w:val="hybridMultilevel"/>
    <w:tmpl w:val="DA94EE96"/>
    <w:lvl w:ilvl="0" w:tplc="34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AF2"/>
    <w:multiLevelType w:val="hybridMultilevel"/>
    <w:tmpl w:val="058E55CA"/>
    <w:lvl w:ilvl="0" w:tplc="9B3264E0">
      <w:start w:val="10"/>
      <w:numFmt w:val="low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27F1"/>
    <w:multiLevelType w:val="hybridMultilevel"/>
    <w:tmpl w:val="65804294"/>
    <w:lvl w:ilvl="0" w:tplc="9D3EE078">
      <w:start w:val="1"/>
      <w:numFmt w:val="lowerRoman"/>
      <w:lvlText w:val="%1."/>
      <w:lvlJc w:val="left"/>
      <w:pPr>
        <w:ind w:left="720" w:hanging="720"/>
      </w:pPr>
      <w:rPr>
        <w:rFonts w:asciiTheme="minorHAnsi" w:hAnsiTheme="minorHAnsi" w:cstheme="minorBidi" w:hint="default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903E6"/>
    <w:multiLevelType w:val="multilevel"/>
    <w:tmpl w:val="A7ACFF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Ttulo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FF4243"/>
    <w:multiLevelType w:val="hybridMultilevel"/>
    <w:tmpl w:val="A99C55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EB7"/>
    <w:multiLevelType w:val="hybridMultilevel"/>
    <w:tmpl w:val="0B96BA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50821"/>
    <w:multiLevelType w:val="hybridMultilevel"/>
    <w:tmpl w:val="FF865CFA"/>
    <w:lvl w:ilvl="0" w:tplc="E6B69524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5A92"/>
    <w:multiLevelType w:val="hybridMultilevel"/>
    <w:tmpl w:val="C32E38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76AE0"/>
    <w:multiLevelType w:val="hybridMultilevel"/>
    <w:tmpl w:val="2D2EA9D4"/>
    <w:lvl w:ilvl="0" w:tplc="DBB693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65DCB"/>
    <w:multiLevelType w:val="hybridMultilevel"/>
    <w:tmpl w:val="73A01D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06F26"/>
    <w:multiLevelType w:val="multilevel"/>
    <w:tmpl w:val="6DC6B07C"/>
    <w:styleLink w:val="Estilo2"/>
    <w:lvl w:ilvl="0">
      <w:start w:val="2"/>
      <w:numFmt w:val="decimal"/>
      <w:lvlText w:val="I.%1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34C81114"/>
    <w:multiLevelType w:val="hybridMultilevel"/>
    <w:tmpl w:val="D5BAB98C"/>
    <w:lvl w:ilvl="0" w:tplc="03C036F6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303F1"/>
    <w:multiLevelType w:val="hybridMultilevel"/>
    <w:tmpl w:val="5F688D28"/>
    <w:lvl w:ilvl="0" w:tplc="D5DAAA9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37A2E"/>
    <w:multiLevelType w:val="multilevel"/>
    <w:tmpl w:val="5A3293EA"/>
    <w:styleLink w:val="Estilo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447549"/>
    <w:multiLevelType w:val="hybridMultilevel"/>
    <w:tmpl w:val="797C2C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D4848"/>
    <w:multiLevelType w:val="hybridMultilevel"/>
    <w:tmpl w:val="EC2AC14E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050E8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DA6322"/>
    <w:multiLevelType w:val="hybridMultilevel"/>
    <w:tmpl w:val="C6706430"/>
    <w:lvl w:ilvl="0" w:tplc="34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51CA1"/>
    <w:multiLevelType w:val="hybridMultilevel"/>
    <w:tmpl w:val="4704BAFE"/>
    <w:lvl w:ilvl="0" w:tplc="44A27B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6"/>
  </w:num>
  <w:num w:numId="5">
    <w:abstractNumId w:val="12"/>
  </w:num>
  <w:num w:numId="6">
    <w:abstractNumId w:val="7"/>
  </w:num>
  <w:num w:numId="7">
    <w:abstractNumId w:val="18"/>
  </w:num>
  <w:num w:numId="8">
    <w:abstractNumId w:val="17"/>
  </w:num>
  <w:num w:numId="9">
    <w:abstractNumId w:val="0"/>
  </w:num>
  <w:num w:numId="10">
    <w:abstractNumId w:val="14"/>
  </w:num>
  <w:num w:numId="11">
    <w:abstractNumId w:val="9"/>
  </w:num>
  <w:num w:numId="12">
    <w:abstractNumId w:val="8"/>
  </w:num>
  <w:num w:numId="13">
    <w:abstractNumId w:val="11"/>
  </w:num>
  <w:num w:numId="14">
    <w:abstractNumId w:val="2"/>
  </w:num>
  <w:num w:numId="15">
    <w:abstractNumId w:val="5"/>
  </w:num>
  <w:num w:numId="16">
    <w:abstractNumId w:val="4"/>
  </w:num>
  <w:num w:numId="17">
    <w:abstractNumId w:val="15"/>
  </w:num>
  <w:num w:numId="18">
    <w:abstractNumId w:val="1"/>
  </w:num>
  <w:num w:numId="1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CL" w:vendorID="64" w:dllVersion="6" w:nlCheck="1" w:checkStyle="0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AD"/>
    <w:rsid w:val="00003262"/>
    <w:rsid w:val="00003C13"/>
    <w:rsid w:val="00003CC7"/>
    <w:rsid w:val="000048C5"/>
    <w:rsid w:val="00005450"/>
    <w:rsid w:val="0001162B"/>
    <w:rsid w:val="0001229A"/>
    <w:rsid w:val="0001460E"/>
    <w:rsid w:val="00017756"/>
    <w:rsid w:val="000213AE"/>
    <w:rsid w:val="00025E75"/>
    <w:rsid w:val="00026910"/>
    <w:rsid w:val="00031616"/>
    <w:rsid w:val="00032236"/>
    <w:rsid w:val="00036078"/>
    <w:rsid w:val="00037585"/>
    <w:rsid w:val="00037E20"/>
    <w:rsid w:val="000418C7"/>
    <w:rsid w:val="00041D7A"/>
    <w:rsid w:val="00043140"/>
    <w:rsid w:val="00043EFC"/>
    <w:rsid w:val="00044F7A"/>
    <w:rsid w:val="00045AF7"/>
    <w:rsid w:val="00046DF1"/>
    <w:rsid w:val="000471A2"/>
    <w:rsid w:val="000529AD"/>
    <w:rsid w:val="00052B58"/>
    <w:rsid w:val="00053C96"/>
    <w:rsid w:val="000556EB"/>
    <w:rsid w:val="00055D38"/>
    <w:rsid w:val="00055F7C"/>
    <w:rsid w:val="00063A01"/>
    <w:rsid w:val="000701D3"/>
    <w:rsid w:val="00070DBF"/>
    <w:rsid w:val="00071AD1"/>
    <w:rsid w:val="00072BB9"/>
    <w:rsid w:val="000744F2"/>
    <w:rsid w:val="00075303"/>
    <w:rsid w:val="00076220"/>
    <w:rsid w:val="00077537"/>
    <w:rsid w:val="00080976"/>
    <w:rsid w:val="00080B06"/>
    <w:rsid w:val="0008561E"/>
    <w:rsid w:val="00087E59"/>
    <w:rsid w:val="00090097"/>
    <w:rsid w:val="000917B4"/>
    <w:rsid w:val="000921BA"/>
    <w:rsid w:val="000A083C"/>
    <w:rsid w:val="000A0B09"/>
    <w:rsid w:val="000A244D"/>
    <w:rsid w:val="000A299C"/>
    <w:rsid w:val="000A2CBE"/>
    <w:rsid w:val="000A376F"/>
    <w:rsid w:val="000B49F2"/>
    <w:rsid w:val="000C0196"/>
    <w:rsid w:val="000C09F5"/>
    <w:rsid w:val="000C625B"/>
    <w:rsid w:val="000C6BBE"/>
    <w:rsid w:val="000D1E30"/>
    <w:rsid w:val="000D3297"/>
    <w:rsid w:val="000D3E6F"/>
    <w:rsid w:val="000D5ABD"/>
    <w:rsid w:val="000D619A"/>
    <w:rsid w:val="000D6FBF"/>
    <w:rsid w:val="000D7814"/>
    <w:rsid w:val="000E3933"/>
    <w:rsid w:val="000E3B44"/>
    <w:rsid w:val="000E6BBE"/>
    <w:rsid w:val="000F4EFA"/>
    <w:rsid w:val="000F5187"/>
    <w:rsid w:val="000F636F"/>
    <w:rsid w:val="000F6439"/>
    <w:rsid w:val="000F6FE9"/>
    <w:rsid w:val="001013F6"/>
    <w:rsid w:val="00103931"/>
    <w:rsid w:val="00103AF0"/>
    <w:rsid w:val="001052B4"/>
    <w:rsid w:val="00107B9A"/>
    <w:rsid w:val="0011043F"/>
    <w:rsid w:val="001105DF"/>
    <w:rsid w:val="00110CFB"/>
    <w:rsid w:val="00113355"/>
    <w:rsid w:val="00116DF1"/>
    <w:rsid w:val="00120A41"/>
    <w:rsid w:val="001230C3"/>
    <w:rsid w:val="0012443C"/>
    <w:rsid w:val="00124FB6"/>
    <w:rsid w:val="00125C29"/>
    <w:rsid w:val="0012680D"/>
    <w:rsid w:val="001276F0"/>
    <w:rsid w:val="00127B92"/>
    <w:rsid w:val="001316E1"/>
    <w:rsid w:val="00133740"/>
    <w:rsid w:val="00133DB0"/>
    <w:rsid w:val="0013618F"/>
    <w:rsid w:val="00136F9B"/>
    <w:rsid w:val="0013768B"/>
    <w:rsid w:val="00137C44"/>
    <w:rsid w:val="00140545"/>
    <w:rsid w:val="001407B8"/>
    <w:rsid w:val="0014265C"/>
    <w:rsid w:val="001428BB"/>
    <w:rsid w:val="0014332B"/>
    <w:rsid w:val="00154355"/>
    <w:rsid w:val="00154B73"/>
    <w:rsid w:val="0015581A"/>
    <w:rsid w:val="00164C01"/>
    <w:rsid w:val="001654E1"/>
    <w:rsid w:val="00167550"/>
    <w:rsid w:val="00170AD6"/>
    <w:rsid w:val="00171697"/>
    <w:rsid w:val="00171B0E"/>
    <w:rsid w:val="00174569"/>
    <w:rsid w:val="00175707"/>
    <w:rsid w:val="00175A2B"/>
    <w:rsid w:val="00182ED4"/>
    <w:rsid w:val="00183DD6"/>
    <w:rsid w:val="001843E4"/>
    <w:rsid w:val="001850D3"/>
    <w:rsid w:val="00185B1E"/>
    <w:rsid w:val="00193526"/>
    <w:rsid w:val="001941D6"/>
    <w:rsid w:val="0019426B"/>
    <w:rsid w:val="00194F89"/>
    <w:rsid w:val="001950B5"/>
    <w:rsid w:val="001A0793"/>
    <w:rsid w:val="001A53F4"/>
    <w:rsid w:val="001A673D"/>
    <w:rsid w:val="001B1848"/>
    <w:rsid w:val="001B2136"/>
    <w:rsid w:val="001B226C"/>
    <w:rsid w:val="001B50B1"/>
    <w:rsid w:val="001B7FC9"/>
    <w:rsid w:val="001C2221"/>
    <w:rsid w:val="001C2253"/>
    <w:rsid w:val="001C38EC"/>
    <w:rsid w:val="001C4AFC"/>
    <w:rsid w:val="001C6AC6"/>
    <w:rsid w:val="001D04CD"/>
    <w:rsid w:val="001D0658"/>
    <w:rsid w:val="001D0D79"/>
    <w:rsid w:val="001D33E8"/>
    <w:rsid w:val="001D416C"/>
    <w:rsid w:val="001D4762"/>
    <w:rsid w:val="001D71FA"/>
    <w:rsid w:val="001E185B"/>
    <w:rsid w:val="001E3496"/>
    <w:rsid w:val="001F3D73"/>
    <w:rsid w:val="001F5678"/>
    <w:rsid w:val="001F5CBB"/>
    <w:rsid w:val="001F5CFD"/>
    <w:rsid w:val="001F7A93"/>
    <w:rsid w:val="00200DB7"/>
    <w:rsid w:val="00202BD4"/>
    <w:rsid w:val="0020368F"/>
    <w:rsid w:val="0020434B"/>
    <w:rsid w:val="00205378"/>
    <w:rsid w:val="00207D61"/>
    <w:rsid w:val="00210333"/>
    <w:rsid w:val="002116CC"/>
    <w:rsid w:val="00212023"/>
    <w:rsid w:val="00213366"/>
    <w:rsid w:val="00213468"/>
    <w:rsid w:val="00220EB5"/>
    <w:rsid w:val="00221062"/>
    <w:rsid w:val="00221970"/>
    <w:rsid w:val="00221D94"/>
    <w:rsid w:val="0022573E"/>
    <w:rsid w:val="00225D56"/>
    <w:rsid w:val="002320F1"/>
    <w:rsid w:val="002337AE"/>
    <w:rsid w:val="00237275"/>
    <w:rsid w:val="002400FD"/>
    <w:rsid w:val="002422A1"/>
    <w:rsid w:val="00245541"/>
    <w:rsid w:val="00245550"/>
    <w:rsid w:val="00246C31"/>
    <w:rsid w:val="0024733A"/>
    <w:rsid w:val="00247F0E"/>
    <w:rsid w:val="0025557E"/>
    <w:rsid w:val="00255FE4"/>
    <w:rsid w:val="00260F37"/>
    <w:rsid w:val="0026239C"/>
    <w:rsid w:val="00263473"/>
    <w:rsid w:val="002638B4"/>
    <w:rsid w:val="00270649"/>
    <w:rsid w:val="00271140"/>
    <w:rsid w:val="00272C42"/>
    <w:rsid w:val="00281E5A"/>
    <w:rsid w:val="002848AA"/>
    <w:rsid w:val="00284A5A"/>
    <w:rsid w:val="00287394"/>
    <w:rsid w:val="0029098D"/>
    <w:rsid w:val="002947FB"/>
    <w:rsid w:val="002A00D8"/>
    <w:rsid w:val="002A100F"/>
    <w:rsid w:val="002A267D"/>
    <w:rsid w:val="002A315A"/>
    <w:rsid w:val="002B1121"/>
    <w:rsid w:val="002B17A0"/>
    <w:rsid w:val="002B54F4"/>
    <w:rsid w:val="002B6866"/>
    <w:rsid w:val="002B7383"/>
    <w:rsid w:val="002C325A"/>
    <w:rsid w:val="002C34DC"/>
    <w:rsid w:val="002C5140"/>
    <w:rsid w:val="002C6347"/>
    <w:rsid w:val="002D0B4C"/>
    <w:rsid w:val="002D2911"/>
    <w:rsid w:val="002D361C"/>
    <w:rsid w:val="002D3673"/>
    <w:rsid w:val="002D4389"/>
    <w:rsid w:val="002D4C92"/>
    <w:rsid w:val="002D5FB0"/>
    <w:rsid w:val="002D670B"/>
    <w:rsid w:val="002E016B"/>
    <w:rsid w:val="002E12E1"/>
    <w:rsid w:val="002E26A5"/>
    <w:rsid w:val="002E6174"/>
    <w:rsid w:val="002E7936"/>
    <w:rsid w:val="002E7A9F"/>
    <w:rsid w:val="002F2A99"/>
    <w:rsid w:val="002F65A7"/>
    <w:rsid w:val="00300B69"/>
    <w:rsid w:val="0030188C"/>
    <w:rsid w:val="0030281D"/>
    <w:rsid w:val="0030668F"/>
    <w:rsid w:val="00307076"/>
    <w:rsid w:val="00311424"/>
    <w:rsid w:val="003116F6"/>
    <w:rsid w:val="00314146"/>
    <w:rsid w:val="0031540D"/>
    <w:rsid w:val="00316D33"/>
    <w:rsid w:val="00316E01"/>
    <w:rsid w:val="00322471"/>
    <w:rsid w:val="00324F4A"/>
    <w:rsid w:val="0032726C"/>
    <w:rsid w:val="00330437"/>
    <w:rsid w:val="00330B3A"/>
    <w:rsid w:val="00330FBF"/>
    <w:rsid w:val="003312D4"/>
    <w:rsid w:val="00332BDB"/>
    <w:rsid w:val="00333DF7"/>
    <w:rsid w:val="00337335"/>
    <w:rsid w:val="0034068A"/>
    <w:rsid w:val="00340878"/>
    <w:rsid w:val="00341CEB"/>
    <w:rsid w:val="003443C6"/>
    <w:rsid w:val="0034653A"/>
    <w:rsid w:val="00346A6B"/>
    <w:rsid w:val="003523AD"/>
    <w:rsid w:val="00352B9E"/>
    <w:rsid w:val="00352E03"/>
    <w:rsid w:val="0035408C"/>
    <w:rsid w:val="003543AE"/>
    <w:rsid w:val="003573CB"/>
    <w:rsid w:val="003621F8"/>
    <w:rsid w:val="00363563"/>
    <w:rsid w:val="0036487B"/>
    <w:rsid w:val="00365BF8"/>
    <w:rsid w:val="00366947"/>
    <w:rsid w:val="003704AA"/>
    <w:rsid w:val="003711A3"/>
    <w:rsid w:val="0037196C"/>
    <w:rsid w:val="00371B66"/>
    <w:rsid w:val="00373069"/>
    <w:rsid w:val="00382D2B"/>
    <w:rsid w:val="00382E34"/>
    <w:rsid w:val="00383F7D"/>
    <w:rsid w:val="0038421D"/>
    <w:rsid w:val="003850CA"/>
    <w:rsid w:val="003856E9"/>
    <w:rsid w:val="00385B02"/>
    <w:rsid w:val="0038792A"/>
    <w:rsid w:val="00390EA8"/>
    <w:rsid w:val="0039194B"/>
    <w:rsid w:val="0039468E"/>
    <w:rsid w:val="003947DC"/>
    <w:rsid w:val="003A1725"/>
    <w:rsid w:val="003A26BB"/>
    <w:rsid w:val="003A32C5"/>
    <w:rsid w:val="003A42EA"/>
    <w:rsid w:val="003A53DD"/>
    <w:rsid w:val="003A79D3"/>
    <w:rsid w:val="003B05B5"/>
    <w:rsid w:val="003B2153"/>
    <w:rsid w:val="003B3020"/>
    <w:rsid w:val="003B461D"/>
    <w:rsid w:val="003B4659"/>
    <w:rsid w:val="003B7EFC"/>
    <w:rsid w:val="003C00FF"/>
    <w:rsid w:val="003C0D6E"/>
    <w:rsid w:val="003C1390"/>
    <w:rsid w:val="003C2BDC"/>
    <w:rsid w:val="003C437B"/>
    <w:rsid w:val="003C47C5"/>
    <w:rsid w:val="003C623F"/>
    <w:rsid w:val="003C646D"/>
    <w:rsid w:val="003C6DA8"/>
    <w:rsid w:val="003D0A97"/>
    <w:rsid w:val="003D1E18"/>
    <w:rsid w:val="003D2BDC"/>
    <w:rsid w:val="003D4A09"/>
    <w:rsid w:val="003D5912"/>
    <w:rsid w:val="003E25AE"/>
    <w:rsid w:val="003E410B"/>
    <w:rsid w:val="003E50B3"/>
    <w:rsid w:val="003E6606"/>
    <w:rsid w:val="003F0023"/>
    <w:rsid w:val="003F02C9"/>
    <w:rsid w:val="003F03B9"/>
    <w:rsid w:val="003F31A1"/>
    <w:rsid w:val="003F5C4D"/>
    <w:rsid w:val="003F63E8"/>
    <w:rsid w:val="003F7E92"/>
    <w:rsid w:val="00400498"/>
    <w:rsid w:val="00402E21"/>
    <w:rsid w:val="00403096"/>
    <w:rsid w:val="00404391"/>
    <w:rsid w:val="0041246A"/>
    <w:rsid w:val="00412DFC"/>
    <w:rsid w:val="00413ED7"/>
    <w:rsid w:val="0041694D"/>
    <w:rsid w:val="004250EA"/>
    <w:rsid w:val="004258EE"/>
    <w:rsid w:val="00425B2B"/>
    <w:rsid w:val="00426B50"/>
    <w:rsid w:val="00427557"/>
    <w:rsid w:val="00430ADE"/>
    <w:rsid w:val="00430EB0"/>
    <w:rsid w:val="00434582"/>
    <w:rsid w:val="00435D9A"/>
    <w:rsid w:val="00436039"/>
    <w:rsid w:val="00436403"/>
    <w:rsid w:val="00441268"/>
    <w:rsid w:val="00442675"/>
    <w:rsid w:val="00443254"/>
    <w:rsid w:val="004501E3"/>
    <w:rsid w:val="00452E3F"/>
    <w:rsid w:val="0045301D"/>
    <w:rsid w:val="00453D62"/>
    <w:rsid w:val="00453F3B"/>
    <w:rsid w:val="00454BAC"/>
    <w:rsid w:val="00454E7D"/>
    <w:rsid w:val="00455A39"/>
    <w:rsid w:val="00457C24"/>
    <w:rsid w:val="0046019E"/>
    <w:rsid w:val="00461BBE"/>
    <w:rsid w:val="00461E0B"/>
    <w:rsid w:val="00462051"/>
    <w:rsid w:val="0046549C"/>
    <w:rsid w:val="004710E9"/>
    <w:rsid w:val="004743E7"/>
    <w:rsid w:val="00477DBE"/>
    <w:rsid w:val="0048203A"/>
    <w:rsid w:val="00485EBB"/>
    <w:rsid w:val="00486A3E"/>
    <w:rsid w:val="00491C77"/>
    <w:rsid w:val="0049264C"/>
    <w:rsid w:val="00492D2E"/>
    <w:rsid w:val="00493B98"/>
    <w:rsid w:val="004A03BF"/>
    <w:rsid w:val="004A4FA5"/>
    <w:rsid w:val="004A5521"/>
    <w:rsid w:val="004A6B3E"/>
    <w:rsid w:val="004B075D"/>
    <w:rsid w:val="004B09E1"/>
    <w:rsid w:val="004B1533"/>
    <w:rsid w:val="004B5578"/>
    <w:rsid w:val="004B68AD"/>
    <w:rsid w:val="004C1353"/>
    <w:rsid w:val="004C4835"/>
    <w:rsid w:val="004C526E"/>
    <w:rsid w:val="004C7C93"/>
    <w:rsid w:val="004C7CA9"/>
    <w:rsid w:val="004D282D"/>
    <w:rsid w:val="004D2ED4"/>
    <w:rsid w:val="004D5224"/>
    <w:rsid w:val="004D7194"/>
    <w:rsid w:val="004E1D42"/>
    <w:rsid w:val="004E1D65"/>
    <w:rsid w:val="004E3693"/>
    <w:rsid w:val="004E41F9"/>
    <w:rsid w:val="004E60A6"/>
    <w:rsid w:val="004F245A"/>
    <w:rsid w:val="004F28F4"/>
    <w:rsid w:val="004F29B0"/>
    <w:rsid w:val="004F4110"/>
    <w:rsid w:val="004F571C"/>
    <w:rsid w:val="004F6A47"/>
    <w:rsid w:val="00502F2F"/>
    <w:rsid w:val="00505128"/>
    <w:rsid w:val="0051274E"/>
    <w:rsid w:val="00512BAD"/>
    <w:rsid w:val="0052132B"/>
    <w:rsid w:val="00521DED"/>
    <w:rsid w:val="00525FDA"/>
    <w:rsid w:val="0052784A"/>
    <w:rsid w:val="00534DCE"/>
    <w:rsid w:val="005352F5"/>
    <w:rsid w:val="00535F41"/>
    <w:rsid w:val="0054028B"/>
    <w:rsid w:val="005423EC"/>
    <w:rsid w:val="00543331"/>
    <w:rsid w:val="005475C9"/>
    <w:rsid w:val="005477F2"/>
    <w:rsid w:val="0054795F"/>
    <w:rsid w:val="0055424B"/>
    <w:rsid w:val="00555576"/>
    <w:rsid w:val="005565A6"/>
    <w:rsid w:val="0055785B"/>
    <w:rsid w:val="00561138"/>
    <w:rsid w:val="00567405"/>
    <w:rsid w:val="005710FB"/>
    <w:rsid w:val="0057113D"/>
    <w:rsid w:val="0057150B"/>
    <w:rsid w:val="00575117"/>
    <w:rsid w:val="005758D2"/>
    <w:rsid w:val="00575A32"/>
    <w:rsid w:val="00580F4C"/>
    <w:rsid w:val="00581850"/>
    <w:rsid w:val="00581AFD"/>
    <w:rsid w:val="005832E5"/>
    <w:rsid w:val="00583EA7"/>
    <w:rsid w:val="005849EE"/>
    <w:rsid w:val="0058515E"/>
    <w:rsid w:val="00586164"/>
    <w:rsid w:val="005866E6"/>
    <w:rsid w:val="005908AC"/>
    <w:rsid w:val="005928F5"/>
    <w:rsid w:val="005965DF"/>
    <w:rsid w:val="005A0C7C"/>
    <w:rsid w:val="005A0DBA"/>
    <w:rsid w:val="005A3361"/>
    <w:rsid w:val="005A57C0"/>
    <w:rsid w:val="005B12E9"/>
    <w:rsid w:val="005B3A8B"/>
    <w:rsid w:val="005B4636"/>
    <w:rsid w:val="005C5C83"/>
    <w:rsid w:val="005C6284"/>
    <w:rsid w:val="005C6B49"/>
    <w:rsid w:val="005C7BC1"/>
    <w:rsid w:val="005D06FE"/>
    <w:rsid w:val="005E260B"/>
    <w:rsid w:val="005E293F"/>
    <w:rsid w:val="005E2B21"/>
    <w:rsid w:val="005E5124"/>
    <w:rsid w:val="005E67BA"/>
    <w:rsid w:val="005E703A"/>
    <w:rsid w:val="005F2D02"/>
    <w:rsid w:val="005F4EFD"/>
    <w:rsid w:val="005F5802"/>
    <w:rsid w:val="005F6481"/>
    <w:rsid w:val="00602081"/>
    <w:rsid w:val="006058AC"/>
    <w:rsid w:val="00605E13"/>
    <w:rsid w:val="006154C0"/>
    <w:rsid w:val="00617398"/>
    <w:rsid w:val="0062169C"/>
    <w:rsid w:val="00622865"/>
    <w:rsid w:val="00622C4D"/>
    <w:rsid w:val="00624BB8"/>
    <w:rsid w:val="00626D70"/>
    <w:rsid w:val="0062734B"/>
    <w:rsid w:val="00630888"/>
    <w:rsid w:val="00632B9D"/>
    <w:rsid w:val="00634AF4"/>
    <w:rsid w:val="006367A5"/>
    <w:rsid w:val="00637508"/>
    <w:rsid w:val="006419F5"/>
    <w:rsid w:val="006514BA"/>
    <w:rsid w:val="00652F9D"/>
    <w:rsid w:val="00653EE1"/>
    <w:rsid w:val="00653FDD"/>
    <w:rsid w:val="00655024"/>
    <w:rsid w:val="00655FEC"/>
    <w:rsid w:val="00660C16"/>
    <w:rsid w:val="0066223C"/>
    <w:rsid w:val="006626CB"/>
    <w:rsid w:val="006631C1"/>
    <w:rsid w:val="00663855"/>
    <w:rsid w:val="006638E1"/>
    <w:rsid w:val="00665F7E"/>
    <w:rsid w:val="00666C3E"/>
    <w:rsid w:val="00672BA8"/>
    <w:rsid w:val="00675C12"/>
    <w:rsid w:val="006774D9"/>
    <w:rsid w:val="00680F64"/>
    <w:rsid w:val="00683B4C"/>
    <w:rsid w:val="00687E9F"/>
    <w:rsid w:val="00687F41"/>
    <w:rsid w:val="00691F30"/>
    <w:rsid w:val="0069564D"/>
    <w:rsid w:val="00695EDB"/>
    <w:rsid w:val="006969B4"/>
    <w:rsid w:val="0069717D"/>
    <w:rsid w:val="00697D7A"/>
    <w:rsid w:val="006A3056"/>
    <w:rsid w:val="006A4F22"/>
    <w:rsid w:val="006A5C6E"/>
    <w:rsid w:val="006B1549"/>
    <w:rsid w:val="006B1FE8"/>
    <w:rsid w:val="006B3ADC"/>
    <w:rsid w:val="006B447A"/>
    <w:rsid w:val="006B77C4"/>
    <w:rsid w:val="006B7DEB"/>
    <w:rsid w:val="006C5439"/>
    <w:rsid w:val="006C5AA5"/>
    <w:rsid w:val="006D0FE9"/>
    <w:rsid w:val="006D250C"/>
    <w:rsid w:val="006D7132"/>
    <w:rsid w:val="006E0115"/>
    <w:rsid w:val="006E061E"/>
    <w:rsid w:val="006E1AD8"/>
    <w:rsid w:val="006E3244"/>
    <w:rsid w:val="006E4AF1"/>
    <w:rsid w:val="006E4D55"/>
    <w:rsid w:val="006E5324"/>
    <w:rsid w:val="006E53AF"/>
    <w:rsid w:val="006E68C9"/>
    <w:rsid w:val="006E7A25"/>
    <w:rsid w:val="006F2BE5"/>
    <w:rsid w:val="006F4041"/>
    <w:rsid w:val="00701A17"/>
    <w:rsid w:val="00702988"/>
    <w:rsid w:val="007043C0"/>
    <w:rsid w:val="0070486A"/>
    <w:rsid w:val="00706322"/>
    <w:rsid w:val="007077E8"/>
    <w:rsid w:val="00707A93"/>
    <w:rsid w:val="00707B81"/>
    <w:rsid w:val="00707CA7"/>
    <w:rsid w:val="0071196A"/>
    <w:rsid w:val="007125C0"/>
    <w:rsid w:val="00713F43"/>
    <w:rsid w:val="00715508"/>
    <w:rsid w:val="00715978"/>
    <w:rsid w:val="00716A85"/>
    <w:rsid w:val="007213EF"/>
    <w:rsid w:val="00721501"/>
    <w:rsid w:val="00723A8D"/>
    <w:rsid w:val="00726401"/>
    <w:rsid w:val="00726972"/>
    <w:rsid w:val="00730582"/>
    <w:rsid w:val="007306E0"/>
    <w:rsid w:val="007318F8"/>
    <w:rsid w:val="00731B78"/>
    <w:rsid w:val="00733815"/>
    <w:rsid w:val="00733C42"/>
    <w:rsid w:val="00734D36"/>
    <w:rsid w:val="00743B19"/>
    <w:rsid w:val="00743C44"/>
    <w:rsid w:val="00744230"/>
    <w:rsid w:val="00744832"/>
    <w:rsid w:val="00745073"/>
    <w:rsid w:val="0074739C"/>
    <w:rsid w:val="007556FF"/>
    <w:rsid w:val="00755922"/>
    <w:rsid w:val="007560D4"/>
    <w:rsid w:val="007575C9"/>
    <w:rsid w:val="00757E80"/>
    <w:rsid w:val="00761D43"/>
    <w:rsid w:val="007621A0"/>
    <w:rsid w:val="00764646"/>
    <w:rsid w:val="0076494E"/>
    <w:rsid w:val="00764B92"/>
    <w:rsid w:val="007655A1"/>
    <w:rsid w:val="007660A0"/>
    <w:rsid w:val="00771968"/>
    <w:rsid w:val="007743B9"/>
    <w:rsid w:val="00774DC3"/>
    <w:rsid w:val="00775D1C"/>
    <w:rsid w:val="00777A64"/>
    <w:rsid w:val="00777C2C"/>
    <w:rsid w:val="0078007F"/>
    <w:rsid w:val="00781332"/>
    <w:rsid w:val="007817B2"/>
    <w:rsid w:val="00781B64"/>
    <w:rsid w:val="00784044"/>
    <w:rsid w:val="007856D3"/>
    <w:rsid w:val="007858BF"/>
    <w:rsid w:val="00786913"/>
    <w:rsid w:val="00786BE7"/>
    <w:rsid w:val="00787B29"/>
    <w:rsid w:val="00787D97"/>
    <w:rsid w:val="00787E18"/>
    <w:rsid w:val="00795154"/>
    <w:rsid w:val="007956D5"/>
    <w:rsid w:val="0079680B"/>
    <w:rsid w:val="007978EF"/>
    <w:rsid w:val="00797973"/>
    <w:rsid w:val="007A0910"/>
    <w:rsid w:val="007A2D95"/>
    <w:rsid w:val="007A3253"/>
    <w:rsid w:val="007B02DF"/>
    <w:rsid w:val="007B4808"/>
    <w:rsid w:val="007B7367"/>
    <w:rsid w:val="007B7A9E"/>
    <w:rsid w:val="007C003A"/>
    <w:rsid w:val="007C277E"/>
    <w:rsid w:val="007C57B0"/>
    <w:rsid w:val="007C6423"/>
    <w:rsid w:val="007D01EB"/>
    <w:rsid w:val="007D1079"/>
    <w:rsid w:val="007D10EE"/>
    <w:rsid w:val="007D139C"/>
    <w:rsid w:val="007D2F38"/>
    <w:rsid w:val="007D5251"/>
    <w:rsid w:val="007D6958"/>
    <w:rsid w:val="007E1411"/>
    <w:rsid w:val="007E16C8"/>
    <w:rsid w:val="007E257E"/>
    <w:rsid w:val="007E5D50"/>
    <w:rsid w:val="007E6D67"/>
    <w:rsid w:val="007E6E8D"/>
    <w:rsid w:val="007E7C86"/>
    <w:rsid w:val="007F3BDB"/>
    <w:rsid w:val="007F5387"/>
    <w:rsid w:val="007F7946"/>
    <w:rsid w:val="00802F69"/>
    <w:rsid w:val="0080471F"/>
    <w:rsid w:val="00805303"/>
    <w:rsid w:val="00807268"/>
    <w:rsid w:val="00811429"/>
    <w:rsid w:val="0081178D"/>
    <w:rsid w:val="00812826"/>
    <w:rsid w:val="00813618"/>
    <w:rsid w:val="00821EA2"/>
    <w:rsid w:val="00823C41"/>
    <w:rsid w:val="008254FB"/>
    <w:rsid w:val="00825E91"/>
    <w:rsid w:val="00825EBB"/>
    <w:rsid w:val="0082782D"/>
    <w:rsid w:val="00831979"/>
    <w:rsid w:val="00831E2E"/>
    <w:rsid w:val="00831E7F"/>
    <w:rsid w:val="008323CF"/>
    <w:rsid w:val="0083357E"/>
    <w:rsid w:val="00836F0B"/>
    <w:rsid w:val="00841A3F"/>
    <w:rsid w:val="008438EE"/>
    <w:rsid w:val="0084758A"/>
    <w:rsid w:val="00852B8D"/>
    <w:rsid w:val="008551EE"/>
    <w:rsid w:val="008568EE"/>
    <w:rsid w:val="0086125F"/>
    <w:rsid w:val="00861FEB"/>
    <w:rsid w:val="0086256C"/>
    <w:rsid w:val="0086385F"/>
    <w:rsid w:val="00870314"/>
    <w:rsid w:val="00870DA2"/>
    <w:rsid w:val="008724B8"/>
    <w:rsid w:val="0087365A"/>
    <w:rsid w:val="00873D59"/>
    <w:rsid w:val="00874FE0"/>
    <w:rsid w:val="008754C5"/>
    <w:rsid w:val="0087605B"/>
    <w:rsid w:val="00876AD0"/>
    <w:rsid w:val="00877A18"/>
    <w:rsid w:val="00882D2A"/>
    <w:rsid w:val="0088760C"/>
    <w:rsid w:val="00890334"/>
    <w:rsid w:val="0089035D"/>
    <w:rsid w:val="0089063C"/>
    <w:rsid w:val="00892594"/>
    <w:rsid w:val="008953C8"/>
    <w:rsid w:val="008956E4"/>
    <w:rsid w:val="008A0833"/>
    <w:rsid w:val="008A0D4F"/>
    <w:rsid w:val="008A11CE"/>
    <w:rsid w:val="008A1521"/>
    <w:rsid w:val="008A31A8"/>
    <w:rsid w:val="008A329C"/>
    <w:rsid w:val="008A5B65"/>
    <w:rsid w:val="008A7834"/>
    <w:rsid w:val="008B058B"/>
    <w:rsid w:val="008B107B"/>
    <w:rsid w:val="008B1924"/>
    <w:rsid w:val="008B2626"/>
    <w:rsid w:val="008B4E17"/>
    <w:rsid w:val="008B5082"/>
    <w:rsid w:val="008C0074"/>
    <w:rsid w:val="008C18E2"/>
    <w:rsid w:val="008C505E"/>
    <w:rsid w:val="008C51F7"/>
    <w:rsid w:val="008C521A"/>
    <w:rsid w:val="008C627D"/>
    <w:rsid w:val="008C6D3E"/>
    <w:rsid w:val="008C763E"/>
    <w:rsid w:val="008C7FD7"/>
    <w:rsid w:val="008D1A23"/>
    <w:rsid w:val="008D2CB5"/>
    <w:rsid w:val="008D381F"/>
    <w:rsid w:val="008D4B1B"/>
    <w:rsid w:val="008D6D6F"/>
    <w:rsid w:val="008E0F32"/>
    <w:rsid w:val="008E5772"/>
    <w:rsid w:val="008E7752"/>
    <w:rsid w:val="008F23A9"/>
    <w:rsid w:val="008F2C11"/>
    <w:rsid w:val="008F41DB"/>
    <w:rsid w:val="00900466"/>
    <w:rsid w:val="00900BB8"/>
    <w:rsid w:val="00900DB2"/>
    <w:rsid w:val="00901895"/>
    <w:rsid w:val="00901D1B"/>
    <w:rsid w:val="0090441E"/>
    <w:rsid w:val="0090540A"/>
    <w:rsid w:val="00905781"/>
    <w:rsid w:val="009108AE"/>
    <w:rsid w:val="009109B5"/>
    <w:rsid w:val="009123ED"/>
    <w:rsid w:val="00913651"/>
    <w:rsid w:val="00914E17"/>
    <w:rsid w:val="0091701B"/>
    <w:rsid w:val="0091782E"/>
    <w:rsid w:val="0092034A"/>
    <w:rsid w:val="00920E4B"/>
    <w:rsid w:val="00922B80"/>
    <w:rsid w:val="0092618E"/>
    <w:rsid w:val="00927879"/>
    <w:rsid w:val="00927A7C"/>
    <w:rsid w:val="00931DA8"/>
    <w:rsid w:val="00932039"/>
    <w:rsid w:val="0093286C"/>
    <w:rsid w:val="00937353"/>
    <w:rsid w:val="00940596"/>
    <w:rsid w:val="009407D7"/>
    <w:rsid w:val="00941246"/>
    <w:rsid w:val="009425A3"/>
    <w:rsid w:val="00943A12"/>
    <w:rsid w:val="0094558A"/>
    <w:rsid w:val="009471F9"/>
    <w:rsid w:val="00947E81"/>
    <w:rsid w:val="00950476"/>
    <w:rsid w:val="009511FD"/>
    <w:rsid w:val="00953AA5"/>
    <w:rsid w:val="00955128"/>
    <w:rsid w:val="00955FF1"/>
    <w:rsid w:val="009565C0"/>
    <w:rsid w:val="00956BC5"/>
    <w:rsid w:val="00956C9A"/>
    <w:rsid w:val="00960E34"/>
    <w:rsid w:val="00961033"/>
    <w:rsid w:val="00962EFA"/>
    <w:rsid w:val="00964D6A"/>
    <w:rsid w:val="00965DB2"/>
    <w:rsid w:val="0096650A"/>
    <w:rsid w:val="00966BDF"/>
    <w:rsid w:val="00970DEE"/>
    <w:rsid w:val="00971914"/>
    <w:rsid w:val="0097263E"/>
    <w:rsid w:val="00974784"/>
    <w:rsid w:val="00975506"/>
    <w:rsid w:val="00982850"/>
    <w:rsid w:val="00985AD6"/>
    <w:rsid w:val="009878F0"/>
    <w:rsid w:val="00987A8C"/>
    <w:rsid w:val="00990A7B"/>
    <w:rsid w:val="00991509"/>
    <w:rsid w:val="00993487"/>
    <w:rsid w:val="0099436A"/>
    <w:rsid w:val="0099772A"/>
    <w:rsid w:val="009A077B"/>
    <w:rsid w:val="009A4F80"/>
    <w:rsid w:val="009A5BE9"/>
    <w:rsid w:val="009A7DC3"/>
    <w:rsid w:val="009B1029"/>
    <w:rsid w:val="009B3CF0"/>
    <w:rsid w:val="009B3E8C"/>
    <w:rsid w:val="009B496A"/>
    <w:rsid w:val="009B4EC1"/>
    <w:rsid w:val="009C00D0"/>
    <w:rsid w:val="009C4D29"/>
    <w:rsid w:val="009C5491"/>
    <w:rsid w:val="009C71DF"/>
    <w:rsid w:val="009D0D11"/>
    <w:rsid w:val="009D1776"/>
    <w:rsid w:val="009D2A47"/>
    <w:rsid w:val="009D3D32"/>
    <w:rsid w:val="009D41A2"/>
    <w:rsid w:val="009D475A"/>
    <w:rsid w:val="009D6C0C"/>
    <w:rsid w:val="009E0CC0"/>
    <w:rsid w:val="009E10C0"/>
    <w:rsid w:val="009E1303"/>
    <w:rsid w:val="009E3FFD"/>
    <w:rsid w:val="009E5209"/>
    <w:rsid w:val="009E5213"/>
    <w:rsid w:val="009F1192"/>
    <w:rsid w:val="009F1534"/>
    <w:rsid w:val="009F3614"/>
    <w:rsid w:val="009F5C5B"/>
    <w:rsid w:val="009F717C"/>
    <w:rsid w:val="009F76D9"/>
    <w:rsid w:val="009F7F8A"/>
    <w:rsid w:val="00A0112D"/>
    <w:rsid w:val="00A0184F"/>
    <w:rsid w:val="00A019BF"/>
    <w:rsid w:val="00A04555"/>
    <w:rsid w:val="00A12713"/>
    <w:rsid w:val="00A12C5E"/>
    <w:rsid w:val="00A13AE1"/>
    <w:rsid w:val="00A14C9F"/>
    <w:rsid w:val="00A17566"/>
    <w:rsid w:val="00A2063A"/>
    <w:rsid w:val="00A23BDA"/>
    <w:rsid w:val="00A24BEA"/>
    <w:rsid w:val="00A35BED"/>
    <w:rsid w:val="00A367D2"/>
    <w:rsid w:val="00A40409"/>
    <w:rsid w:val="00A4079A"/>
    <w:rsid w:val="00A41AF6"/>
    <w:rsid w:val="00A436B8"/>
    <w:rsid w:val="00A454C6"/>
    <w:rsid w:val="00A45874"/>
    <w:rsid w:val="00A458A1"/>
    <w:rsid w:val="00A47943"/>
    <w:rsid w:val="00A53DFB"/>
    <w:rsid w:val="00A61629"/>
    <w:rsid w:val="00A620B5"/>
    <w:rsid w:val="00A62EBD"/>
    <w:rsid w:val="00A65BCC"/>
    <w:rsid w:val="00A66506"/>
    <w:rsid w:val="00A66AE3"/>
    <w:rsid w:val="00A67135"/>
    <w:rsid w:val="00A71B06"/>
    <w:rsid w:val="00A72BA3"/>
    <w:rsid w:val="00A73CC2"/>
    <w:rsid w:val="00A7687E"/>
    <w:rsid w:val="00A76C13"/>
    <w:rsid w:val="00A8009E"/>
    <w:rsid w:val="00A8042F"/>
    <w:rsid w:val="00A8068C"/>
    <w:rsid w:val="00A807FE"/>
    <w:rsid w:val="00A84485"/>
    <w:rsid w:val="00A84794"/>
    <w:rsid w:val="00A84CAC"/>
    <w:rsid w:val="00A91DA7"/>
    <w:rsid w:val="00A92CDF"/>
    <w:rsid w:val="00A97469"/>
    <w:rsid w:val="00A97773"/>
    <w:rsid w:val="00A97913"/>
    <w:rsid w:val="00AA0C5F"/>
    <w:rsid w:val="00AA16EE"/>
    <w:rsid w:val="00AA2E73"/>
    <w:rsid w:val="00AA3FDA"/>
    <w:rsid w:val="00AA47B6"/>
    <w:rsid w:val="00AA5765"/>
    <w:rsid w:val="00AA57D5"/>
    <w:rsid w:val="00AA5EE0"/>
    <w:rsid w:val="00AA673F"/>
    <w:rsid w:val="00AA7670"/>
    <w:rsid w:val="00AA7D87"/>
    <w:rsid w:val="00AB03AF"/>
    <w:rsid w:val="00AB068C"/>
    <w:rsid w:val="00AB16EF"/>
    <w:rsid w:val="00AB571E"/>
    <w:rsid w:val="00AB6DDF"/>
    <w:rsid w:val="00AC74E0"/>
    <w:rsid w:val="00AD447A"/>
    <w:rsid w:val="00AD7158"/>
    <w:rsid w:val="00AE5BEF"/>
    <w:rsid w:val="00AF18CB"/>
    <w:rsid w:val="00AF43FD"/>
    <w:rsid w:val="00AF4828"/>
    <w:rsid w:val="00AF4D34"/>
    <w:rsid w:val="00AF6533"/>
    <w:rsid w:val="00AF7384"/>
    <w:rsid w:val="00B01B77"/>
    <w:rsid w:val="00B020AC"/>
    <w:rsid w:val="00B0233A"/>
    <w:rsid w:val="00B03F53"/>
    <w:rsid w:val="00B0582A"/>
    <w:rsid w:val="00B07051"/>
    <w:rsid w:val="00B13095"/>
    <w:rsid w:val="00B140C4"/>
    <w:rsid w:val="00B21549"/>
    <w:rsid w:val="00B222BA"/>
    <w:rsid w:val="00B225C7"/>
    <w:rsid w:val="00B23367"/>
    <w:rsid w:val="00B240CE"/>
    <w:rsid w:val="00B2425A"/>
    <w:rsid w:val="00B24A27"/>
    <w:rsid w:val="00B24A7C"/>
    <w:rsid w:val="00B30E4A"/>
    <w:rsid w:val="00B33AB0"/>
    <w:rsid w:val="00B41249"/>
    <w:rsid w:val="00B413E0"/>
    <w:rsid w:val="00B44E69"/>
    <w:rsid w:val="00B464A9"/>
    <w:rsid w:val="00B4665A"/>
    <w:rsid w:val="00B46B0E"/>
    <w:rsid w:val="00B47566"/>
    <w:rsid w:val="00B50897"/>
    <w:rsid w:val="00B534AC"/>
    <w:rsid w:val="00B54872"/>
    <w:rsid w:val="00B54BA6"/>
    <w:rsid w:val="00B562D1"/>
    <w:rsid w:val="00B5684E"/>
    <w:rsid w:val="00B60351"/>
    <w:rsid w:val="00B60B88"/>
    <w:rsid w:val="00B615AC"/>
    <w:rsid w:val="00B65F8B"/>
    <w:rsid w:val="00B66DA2"/>
    <w:rsid w:val="00B712B4"/>
    <w:rsid w:val="00B71CB0"/>
    <w:rsid w:val="00B722AB"/>
    <w:rsid w:val="00B74A26"/>
    <w:rsid w:val="00B77642"/>
    <w:rsid w:val="00B77CFA"/>
    <w:rsid w:val="00B84672"/>
    <w:rsid w:val="00B9123E"/>
    <w:rsid w:val="00B969A6"/>
    <w:rsid w:val="00BA431F"/>
    <w:rsid w:val="00BA53C2"/>
    <w:rsid w:val="00BA5595"/>
    <w:rsid w:val="00BA6561"/>
    <w:rsid w:val="00BB1722"/>
    <w:rsid w:val="00BB19CC"/>
    <w:rsid w:val="00BB274D"/>
    <w:rsid w:val="00BB2BBE"/>
    <w:rsid w:val="00BB3389"/>
    <w:rsid w:val="00BB670C"/>
    <w:rsid w:val="00BC17C2"/>
    <w:rsid w:val="00BC2D34"/>
    <w:rsid w:val="00BD1682"/>
    <w:rsid w:val="00BD16C4"/>
    <w:rsid w:val="00BD748F"/>
    <w:rsid w:val="00BD7F5A"/>
    <w:rsid w:val="00BE17F8"/>
    <w:rsid w:val="00BE1B13"/>
    <w:rsid w:val="00BE54D8"/>
    <w:rsid w:val="00BE7012"/>
    <w:rsid w:val="00BF06E0"/>
    <w:rsid w:val="00BF1AB2"/>
    <w:rsid w:val="00BF1B29"/>
    <w:rsid w:val="00BF4D3E"/>
    <w:rsid w:val="00C003CA"/>
    <w:rsid w:val="00C01671"/>
    <w:rsid w:val="00C01A28"/>
    <w:rsid w:val="00C026D8"/>
    <w:rsid w:val="00C03C9B"/>
    <w:rsid w:val="00C051B0"/>
    <w:rsid w:val="00C052B1"/>
    <w:rsid w:val="00C0746A"/>
    <w:rsid w:val="00C07FE3"/>
    <w:rsid w:val="00C10D29"/>
    <w:rsid w:val="00C153BB"/>
    <w:rsid w:val="00C160F8"/>
    <w:rsid w:val="00C16484"/>
    <w:rsid w:val="00C17AFF"/>
    <w:rsid w:val="00C20154"/>
    <w:rsid w:val="00C245F9"/>
    <w:rsid w:val="00C268A5"/>
    <w:rsid w:val="00C310D8"/>
    <w:rsid w:val="00C32C38"/>
    <w:rsid w:val="00C34F97"/>
    <w:rsid w:val="00C353EA"/>
    <w:rsid w:val="00C35983"/>
    <w:rsid w:val="00C3609A"/>
    <w:rsid w:val="00C36391"/>
    <w:rsid w:val="00C405C4"/>
    <w:rsid w:val="00C4108E"/>
    <w:rsid w:val="00C416FF"/>
    <w:rsid w:val="00C418E6"/>
    <w:rsid w:val="00C419AA"/>
    <w:rsid w:val="00C42DE7"/>
    <w:rsid w:val="00C4321C"/>
    <w:rsid w:val="00C44859"/>
    <w:rsid w:val="00C44DAC"/>
    <w:rsid w:val="00C45369"/>
    <w:rsid w:val="00C47973"/>
    <w:rsid w:val="00C51466"/>
    <w:rsid w:val="00C51952"/>
    <w:rsid w:val="00C52CA9"/>
    <w:rsid w:val="00C54911"/>
    <w:rsid w:val="00C5551D"/>
    <w:rsid w:val="00C55E44"/>
    <w:rsid w:val="00C5677F"/>
    <w:rsid w:val="00C57ACA"/>
    <w:rsid w:val="00C6128D"/>
    <w:rsid w:val="00C67C71"/>
    <w:rsid w:val="00C71DED"/>
    <w:rsid w:val="00C71F85"/>
    <w:rsid w:val="00C73084"/>
    <w:rsid w:val="00C741A6"/>
    <w:rsid w:val="00C77449"/>
    <w:rsid w:val="00C77A8D"/>
    <w:rsid w:val="00C81FA4"/>
    <w:rsid w:val="00C8205E"/>
    <w:rsid w:val="00C8397F"/>
    <w:rsid w:val="00C83CE1"/>
    <w:rsid w:val="00C848F7"/>
    <w:rsid w:val="00C84A00"/>
    <w:rsid w:val="00C85AC2"/>
    <w:rsid w:val="00C86077"/>
    <w:rsid w:val="00C863A3"/>
    <w:rsid w:val="00C87BF4"/>
    <w:rsid w:val="00C90C13"/>
    <w:rsid w:val="00C91435"/>
    <w:rsid w:val="00C96012"/>
    <w:rsid w:val="00C96877"/>
    <w:rsid w:val="00C97248"/>
    <w:rsid w:val="00CA15A0"/>
    <w:rsid w:val="00CA6370"/>
    <w:rsid w:val="00CB0058"/>
    <w:rsid w:val="00CB1DB2"/>
    <w:rsid w:val="00CB1F52"/>
    <w:rsid w:val="00CB289C"/>
    <w:rsid w:val="00CB3923"/>
    <w:rsid w:val="00CB587B"/>
    <w:rsid w:val="00CB7741"/>
    <w:rsid w:val="00CC162D"/>
    <w:rsid w:val="00CC1B18"/>
    <w:rsid w:val="00CC1E32"/>
    <w:rsid w:val="00CC2B3E"/>
    <w:rsid w:val="00CC365F"/>
    <w:rsid w:val="00CC7365"/>
    <w:rsid w:val="00CC7B07"/>
    <w:rsid w:val="00CD12B1"/>
    <w:rsid w:val="00CD50CD"/>
    <w:rsid w:val="00CD5984"/>
    <w:rsid w:val="00CE1966"/>
    <w:rsid w:val="00CE1F7C"/>
    <w:rsid w:val="00CE28DA"/>
    <w:rsid w:val="00CE2C22"/>
    <w:rsid w:val="00CE372F"/>
    <w:rsid w:val="00CE45C6"/>
    <w:rsid w:val="00CE47DC"/>
    <w:rsid w:val="00CE6297"/>
    <w:rsid w:val="00CF178F"/>
    <w:rsid w:val="00CF2D2B"/>
    <w:rsid w:val="00CF7A2B"/>
    <w:rsid w:val="00D01170"/>
    <w:rsid w:val="00D02BCC"/>
    <w:rsid w:val="00D034D1"/>
    <w:rsid w:val="00D04E3E"/>
    <w:rsid w:val="00D06F3F"/>
    <w:rsid w:val="00D111CE"/>
    <w:rsid w:val="00D122E8"/>
    <w:rsid w:val="00D124BA"/>
    <w:rsid w:val="00D12E55"/>
    <w:rsid w:val="00D149EE"/>
    <w:rsid w:val="00D16835"/>
    <w:rsid w:val="00D2728F"/>
    <w:rsid w:val="00D27972"/>
    <w:rsid w:val="00D27D44"/>
    <w:rsid w:val="00D30BF3"/>
    <w:rsid w:val="00D3197A"/>
    <w:rsid w:val="00D33742"/>
    <w:rsid w:val="00D341BF"/>
    <w:rsid w:val="00D34CCF"/>
    <w:rsid w:val="00D350A8"/>
    <w:rsid w:val="00D360F1"/>
    <w:rsid w:val="00D40189"/>
    <w:rsid w:val="00D40B6A"/>
    <w:rsid w:val="00D42413"/>
    <w:rsid w:val="00D44B3C"/>
    <w:rsid w:val="00D450F4"/>
    <w:rsid w:val="00D4555E"/>
    <w:rsid w:val="00D50ED6"/>
    <w:rsid w:val="00D51BA7"/>
    <w:rsid w:val="00D57D9F"/>
    <w:rsid w:val="00D61020"/>
    <w:rsid w:val="00D61D1D"/>
    <w:rsid w:val="00D61D92"/>
    <w:rsid w:val="00D6334A"/>
    <w:rsid w:val="00D6646F"/>
    <w:rsid w:val="00D67E1F"/>
    <w:rsid w:val="00D7003C"/>
    <w:rsid w:val="00D70E77"/>
    <w:rsid w:val="00D70F86"/>
    <w:rsid w:val="00D71B18"/>
    <w:rsid w:val="00D71D88"/>
    <w:rsid w:val="00D7282C"/>
    <w:rsid w:val="00D73485"/>
    <w:rsid w:val="00D73FC9"/>
    <w:rsid w:val="00D753A7"/>
    <w:rsid w:val="00D769E4"/>
    <w:rsid w:val="00D77A9B"/>
    <w:rsid w:val="00D81D83"/>
    <w:rsid w:val="00D8257E"/>
    <w:rsid w:val="00D83BD1"/>
    <w:rsid w:val="00D862E2"/>
    <w:rsid w:val="00D87F68"/>
    <w:rsid w:val="00D87FC4"/>
    <w:rsid w:val="00D9044D"/>
    <w:rsid w:val="00D90484"/>
    <w:rsid w:val="00D94166"/>
    <w:rsid w:val="00D95588"/>
    <w:rsid w:val="00D963AB"/>
    <w:rsid w:val="00DA0558"/>
    <w:rsid w:val="00DA2E02"/>
    <w:rsid w:val="00DA2F22"/>
    <w:rsid w:val="00DA6129"/>
    <w:rsid w:val="00DA7156"/>
    <w:rsid w:val="00DB0A58"/>
    <w:rsid w:val="00DB2A97"/>
    <w:rsid w:val="00DB2E8D"/>
    <w:rsid w:val="00DB4EED"/>
    <w:rsid w:val="00DB7422"/>
    <w:rsid w:val="00DC23B8"/>
    <w:rsid w:val="00DC2B25"/>
    <w:rsid w:val="00DC30FD"/>
    <w:rsid w:val="00DC4FDA"/>
    <w:rsid w:val="00DC7C35"/>
    <w:rsid w:val="00DC7E0C"/>
    <w:rsid w:val="00DD1254"/>
    <w:rsid w:val="00DD529B"/>
    <w:rsid w:val="00DE2F6A"/>
    <w:rsid w:val="00DE2FB5"/>
    <w:rsid w:val="00DE3FE5"/>
    <w:rsid w:val="00DE4C91"/>
    <w:rsid w:val="00DE4D82"/>
    <w:rsid w:val="00DE590A"/>
    <w:rsid w:val="00DE5A88"/>
    <w:rsid w:val="00DE7577"/>
    <w:rsid w:val="00DF2DBE"/>
    <w:rsid w:val="00DF537B"/>
    <w:rsid w:val="00DF7DA2"/>
    <w:rsid w:val="00E005E7"/>
    <w:rsid w:val="00E109AE"/>
    <w:rsid w:val="00E11CC8"/>
    <w:rsid w:val="00E13F4C"/>
    <w:rsid w:val="00E145DE"/>
    <w:rsid w:val="00E1771B"/>
    <w:rsid w:val="00E17C13"/>
    <w:rsid w:val="00E21786"/>
    <w:rsid w:val="00E24DF1"/>
    <w:rsid w:val="00E264ED"/>
    <w:rsid w:val="00E35B2C"/>
    <w:rsid w:val="00E3647D"/>
    <w:rsid w:val="00E36D3D"/>
    <w:rsid w:val="00E42BEF"/>
    <w:rsid w:val="00E43C1C"/>
    <w:rsid w:val="00E525D3"/>
    <w:rsid w:val="00E5516C"/>
    <w:rsid w:val="00E55969"/>
    <w:rsid w:val="00E55D89"/>
    <w:rsid w:val="00E5741A"/>
    <w:rsid w:val="00E60759"/>
    <w:rsid w:val="00E716E2"/>
    <w:rsid w:val="00E725CB"/>
    <w:rsid w:val="00E80AE8"/>
    <w:rsid w:val="00E85F4E"/>
    <w:rsid w:val="00E90D84"/>
    <w:rsid w:val="00E9130C"/>
    <w:rsid w:val="00E926AB"/>
    <w:rsid w:val="00E95DAF"/>
    <w:rsid w:val="00E95EF3"/>
    <w:rsid w:val="00E96C15"/>
    <w:rsid w:val="00EA2658"/>
    <w:rsid w:val="00EA4953"/>
    <w:rsid w:val="00EB09CC"/>
    <w:rsid w:val="00EB4133"/>
    <w:rsid w:val="00EB427C"/>
    <w:rsid w:val="00EB5B5F"/>
    <w:rsid w:val="00EB6980"/>
    <w:rsid w:val="00EC2686"/>
    <w:rsid w:val="00EC5477"/>
    <w:rsid w:val="00EC654C"/>
    <w:rsid w:val="00EC7ECD"/>
    <w:rsid w:val="00ED1CD9"/>
    <w:rsid w:val="00ED20BC"/>
    <w:rsid w:val="00ED268B"/>
    <w:rsid w:val="00ED4B86"/>
    <w:rsid w:val="00ED6656"/>
    <w:rsid w:val="00ED6F24"/>
    <w:rsid w:val="00ED74AF"/>
    <w:rsid w:val="00ED7525"/>
    <w:rsid w:val="00EE4D31"/>
    <w:rsid w:val="00EE6334"/>
    <w:rsid w:val="00EE696E"/>
    <w:rsid w:val="00EF0DB1"/>
    <w:rsid w:val="00EF1926"/>
    <w:rsid w:val="00EF2F14"/>
    <w:rsid w:val="00EF4E79"/>
    <w:rsid w:val="00EF69D0"/>
    <w:rsid w:val="00EF7AF7"/>
    <w:rsid w:val="00EF7E25"/>
    <w:rsid w:val="00F054D2"/>
    <w:rsid w:val="00F07C8D"/>
    <w:rsid w:val="00F101A8"/>
    <w:rsid w:val="00F105FD"/>
    <w:rsid w:val="00F108BA"/>
    <w:rsid w:val="00F13082"/>
    <w:rsid w:val="00F16665"/>
    <w:rsid w:val="00F17818"/>
    <w:rsid w:val="00F1798F"/>
    <w:rsid w:val="00F239D8"/>
    <w:rsid w:val="00F2405F"/>
    <w:rsid w:val="00F24C6F"/>
    <w:rsid w:val="00F279B2"/>
    <w:rsid w:val="00F30CDF"/>
    <w:rsid w:val="00F31128"/>
    <w:rsid w:val="00F320E6"/>
    <w:rsid w:val="00F32D43"/>
    <w:rsid w:val="00F348F6"/>
    <w:rsid w:val="00F37360"/>
    <w:rsid w:val="00F42002"/>
    <w:rsid w:val="00F44E3B"/>
    <w:rsid w:val="00F50541"/>
    <w:rsid w:val="00F51748"/>
    <w:rsid w:val="00F52833"/>
    <w:rsid w:val="00F6112E"/>
    <w:rsid w:val="00F62350"/>
    <w:rsid w:val="00F653F0"/>
    <w:rsid w:val="00F66CD4"/>
    <w:rsid w:val="00F67A2A"/>
    <w:rsid w:val="00F72D86"/>
    <w:rsid w:val="00F74AC5"/>
    <w:rsid w:val="00F75242"/>
    <w:rsid w:val="00F776BD"/>
    <w:rsid w:val="00F80530"/>
    <w:rsid w:val="00F81467"/>
    <w:rsid w:val="00F81593"/>
    <w:rsid w:val="00F81F16"/>
    <w:rsid w:val="00F83E36"/>
    <w:rsid w:val="00F85227"/>
    <w:rsid w:val="00F878E9"/>
    <w:rsid w:val="00F9032C"/>
    <w:rsid w:val="00F9176B"/>
    <w:rsid w:val="00F9374B"/>
    <w:rsid w:val="00F93B14"/>
    <w:rsid w:val="00F95947"/>
    <w:rsid w:val="00F9600B"/>
    <w:rsid w:val="00F97C2F"/>
    <w:rsid w:val="00FA0F3D"/>
    <w:rsid w:val="00FA2075"/>
    <w:rsid w:val="00FA2A63"/>
    <w:rsid w:val="00FA38AE"/>
    <w:rsid w:val="00FA559F"/>
    <w:rsid w:val="00FA591F"/>
    <w:rsid w:val="00FA7064"/>
    <w:rsid w:val="00FB03DF"/>
    <w:rsid w:val="00FB0B1A"/>
    <w:rsid w:val="00FB14CB"/>
    <w:rsid w:val="00FB41E3"/>
    <w:rsid w:val="00FB6608"/>
    <w:rsid w:val="00FC1848"/>
    <w:rsid w:val="00FC25C6"/>
    <w:rsid w:val="00FC4D60"/>
    <w:rsid w:val="00FC6693"/>
    <w:rsid w:val="00FC7272"/>
    <w:rsid w:val="00FD1EC1"/>
    <w:rsid w:val="00FD2A79"/>
    <w:rsid w:val="00FD4526"/>
    <w:rsid w:val="00FD4C68"/>
    <w:rsid w:val="00FD5BBD"/>
    <w:rsid w:val="00FD71AD"/>
    <w:rsid w:val="00FE0BC8"/>
    <w:rsid w:val="00FE0BCF"/>
    <w:rsid w:val="00FE0D9B"/>
    <w:rsid w:val="00FE1902"/>
    <w:rsid w:val="00FE3C19"/>
    <w:rsid w:val="00FE4F34"/>
    <w:rsid w:val="00FE5DAB"/>
    <w:rsid w:val="00FE68DB"/>
    <w:rsid w:val="00FE7978"/>
    <w:rsid w:val="00FE7AF3"/>
    <w:rsid w:val="00FE7EE7"/>
    <w:rsid w:val="00FF14B7"/>
    <w:rsid w:val="00FF2601"/>
    <w:rsid w:val="00FF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7EC4E"/>
  <w15:docId w15:val="{59ABF983-97E9-4F32-A032-82711500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E3E"/>
  </w:style>
  <w:style w:type="paragraph" w:styleId="Ttulo1">
    <w:name w:val="heading 1"/>
    <w:basedOn w:val="Normal"/>
    <w:next w:val="Normal"/>
    <w:link w:val="Ttulo1Car"/>
    <w:uiPriority w:val="9"/>
    <w:qFormat/>
    <w:rsid w:val="00167550"/>
    <w:pPr>
      <w:keepNext/>
      <w:keepLines/>
      <w:spacing w:before="120" w:after="120"/>
      <w:outlineLvl w:val="0"/>
    </w:pPr>
    <w:rPr>
      <w:rFonts w:ascii="Arial" w:eastAsiaTheme="majorEastAsia" w:hAnsi="Arial" w:cs="Arial"/>
      <w:b/>
      <w:bCs/>
      <w:color w:val="1F497D" w:themeColor="text2"/>
      <w:sz w:val="32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267D"/>
    <w:pPr>
      <w:keepNext/>
      <w:keepLines/>
      <w:spacing w:before="80"/>
      <w:outlineLvl w:val="1"/>
    </w:pPr>
    <w:rPr>
      <w:rFonts w:ascii="Arial" w:eastAsia="Calibri" w:hAnsi="Arial" w:cstheme="majorBidi"/>
      <w:b/>
      <w:bCs/>
      <w:color w:val="1F497D" w:themeColor="text2"/>
      <w:sz w:val="24"/>
      <w:szCs w:val="26"/>
      <w:lang w:val="es-ES_tradnl" w:bidi="en-U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A2D95"/>
    <w:pPr>
      <w:numPr>
        <w:ilvl w:val="1"/>
        <w:numId w:val="2"/>
      </w:numPr>
      <w:outlineLvl w:val="2"/>
    </w:p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116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550"/>
    <w:rPr>
      <w:rFonts w:ascii="Arial" w:eastAsiaTheme="majorEastAsia" w:hAnsi="Arial" w:cs="Arial"/>
      <w:b/>
      <w:bCs/>
      <w:color w:val="1F497D" w:themeColor="text2"/>
      <w:sz w:val="32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7A2D95"/>
    <w:rPr>
      <w:rFonts w:ascii="Arial" w:eastAsia="Calibri" w:hAnsi="Arial" w:cstheme="majorBidi"/>
      <w:b/>
      <w:bCs/>
      <w:color w:val="1F497D" w:themeColor="text2"/>
      <w:sz w:val="24"/>
      <w:szCs w:val="26"/>
      <w:lang w:val="es-ES_tradnl" w:bidi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82D2A"/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2D2A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2D2A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D9044D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DC1">
    <w:name w:val="toc 1"/>
    <w:basedOn w:val="Normal"/>
    <w:next w:val="Normal"/>
    <w:autoRedefine/>
    <w:uiPriority w:val="39"/>
    <w:unhideWhenUsed/>
    <w:rsid w:val="0030188C"/>
    <w:pPr>
      <w:tabs>
        <w:tab w:val="left" w:pos="440"/>
        <w:tab w:val="right" w:leader="dot" w:pos="8647"/>
      </w:tabs>
    </w:pPr>
    <w:rPr>
      <w:b/>
      <w:noProof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9044D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9044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04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44D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A267D"/>
    <w:rPr>
      <w:rFonts w:ascii="Arial" w:eastAsia="Calibri" w:hAnsi="Arial" w:cstheme="majorBidi"/>
      <w:b/>
      <w:bCs/>
      <w:color w:val="1F497D" w:themeColor="text2"/>
      <w:sz w:val="24"/>
      <w:szCs w:val="26"/>
      <w:lang w:val="es-ES_tradnl" w:bidi="en-US"/>
    </w:rPr>
  </w:style>
  <w:style w:type="paragraph" w:styleId="Prrafodelista">
    <w:name w:val="List Paragraph"/>
    <w:basedOn w:val="Normal"/>
    <w:link w:val="PrrafodelistaCar"/>
    <w:uiPriority w:val="1"/>
    <w:qFormat/>
    <w:rsid w:val="005E260B"/>
    <w:pPr>
      <w:spacing w:after="200" w:line="276" w:lineRule="auto"/>
      <w:ind w:left="360" w:hanging="360"/>
      <w:contextualSpacing/>
    </w:pPr>
    <w:rPr>
      <w:rFonts w:ascii="Calibri" w:eastAsia="Calibri" w:hAnsi="Calibri" w:cs="Times New Roman"/>
      <w:b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rsid w:val="005E260B"/>
    <w:rPr>
      <w:rFonts w:ascii="Calibri" w:eastAsia="Calibri" w:hAnsi="Calibri" w:cs="Times New Roman"/>
      <w:b/>
      <w:sz w:val="20"/>
      <w:szCs w:val="20"/>
      <w:lang w:val="es-ES_tradnl"/>
    </w:rPr>
  </w:style>
  <w:style w:type="paragraph" w:customStyle="1" w:styleId="ecxmsonormal">
    <w:name w:val="ecxmsonormal"/>
    <w:basedOn w:val="Normal"/>
    <w:rsid w:val="005E260B"/>
    <w:pPr>
      <w:spacing w:after="324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ecxapple-style-span">
    <w:name w:val="ecxapple-style-span"/>
    <w:basedOn w:val="Fuentedeprrafopredeter"/>
    <w:rsid w:val="005E260B"/>
  </w:style>
  <w:style w:type="paragraph" w:styleId="TDC2">
    <w:name w:val="toc 2"/>
    <w:basedOn w:val="Normal"/>
    <w:next w:val="Normal"/>
    <w:autoRedefine/>
    <w:uiPriority w:val="39"/>
    <w:unhideWhenUsed/>
    <w:rsid w:val="00C418E6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FD71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79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936"/>
  </w:style>
  <w:style w:type="paragraph" w:styleId="Piedepgina">
    <w:name w:val="footer"/>
    <w:basedOn w:val="Normal"/>
    <w:link w:val="PiedepginaCar"/>
    <w:uiPriority w:val="99"/>
    <w:unhideWhenUsed/>
    <w:rsid w:val="002E79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936"/>
  </w:style>
  <w:style w:type="numbering" w:customStyle="1" w:styleId="Estilo1">
    <w:name w:val="Estilo1"/>
    <w:uiPriority w:val="99"/>
    <w:rsid w:val="00975506"/>
    <w:pPr>
      <w:numPr>
        <w:numId w:val="1"/>
      </w:numPr>
    </w:pPr>
  </w:style>
  <w:style w:type="numbering" w:customStyle="1" w:styleId="Estilo2">
    <w:name w:val="Estilo2"/>
    <w:uiPriority w:val="99"/>
    <w:rsid w:val="002A267D"/>
    <w:pPr>
      <w:numPr>
        <w:numId w:val="3"/>
      </w:numPr>
    </w:pPr>
  </w:style>
  <w:style w:type="numbering" w:customStyle="1" w:styleId="Estilo3">
    <w:name w:val="Estilo3"/>
    <w:uiPriority w:val="99"/>
    <w:rsid w:val="002A267D"/>
    <w:pPr>
      <w:numPr>
        <w:numId w:val="4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F97C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7C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7C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7C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7C2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80AE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5908AC"/>
  </w:style>
  <w:style w:type="paragraph" w:styleId="DireccinHTML">
    <w:name w:val="HTML Address"/>
    <w:basedOn w:val="Normal"/>
    <w:link w:val="DireccinHTMLCar"/>
    <w:uiPriority w:val="99"/>
    <w:semiHidden/>
    <w:unhideWhenUsed/>
    <w:rsid w:val="003711A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3711A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3711A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F2405F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C628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6284"/>
    <w:pPr>
      <w:widowControl w:val="0"/>
      <w:autoSpaceDE w:val="0"/>
      <w:autoSpaceDN w:val="0"/>
    </w:pPr>
    <w:rPr>
      <w:rFonts w:ascii="Calibri" w:eastAsia="Calibri" w:hAnsi="Calibri" w:cs="Calibri"/>
      <w:lang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B49F2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2116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le-text">
    <w:name w:val="title-text"/>
    <w:basedOn w:val="Fuentedeprrafopredeter"/>
    <w:rsid w:val="002116CC"/>
  </w:style>
  <w:style w:type="character" w:customStyle="1" w:styleId="page-title">
    <w:name w:val="page-title"/>
    <w:basedOn w:val="Fuentedeprrafopredeter"/>
    <w:rsid w:val="002116CC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116C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CL"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116CC"/>
    <w:rPr>
      <w:rFonts w:ascii="Arial" w:eastAsia="Times New Roman" w:hAnsi="Arial" w:cs="Arial"/>
      <w:vanish/>
      <w:sz w:val="16"/>
      <w:szCs w:val="16"/>
      <w:lang w:val="es-CL" w:eastAsia="es-CL"/>
    </w:rPr>
  </w:style>
  <w:style w:type="character" w:customStyle="1" w:styleId="question-number">
    <w:name w:val="question-number"/>
    <w:basedOn w:val="Fuentedeprrafopredeter"/>
    <w:rsid w:val="002116CC"/>
  </w:style>
  <w:style w:type="character" w:customStyle="1" w:styleId="question-dot">
    <w:name w:val="question-dot"/>
    <w:basedOn w:val="Fuentedeprrafopredeter"/>
    <w:rsid w:val="002116CC"/>
  </w:style>
  <w:style w:type="character" w:customStyle="1" w:styleId="user-generated">
    <w:name w:val="user-generated"/>
    <w:basedOn w:val="Fuentedeprrafopredeter"/>
    <w:rsid w:val="002116CC"/>
  </w:style>
  <w:style w:type="character" w:customStyle="1" w:styleId="checkbox-button-label-text">
    <w:name w:val="checkbox-button-label-text"/>
    <w:basedOn w:val="Fuentedeprrafopredeter"/>
    <w:rsid w:val="002116CC"/>
  </w:style>
  <w:style w:type="character" w:customStyle="1" w:styleId="question-body-font-theme">
    <w:name w:val="question-body-font-theme"/>
    <w:basedOn w:val="Fuentedeprrafopredeter"/>
    <w:rsid w:val="002116CC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116C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CL"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116CC"/>
    <w:rPr>
      <w:rFonts w:ascii="Arial" w:eastAsia="Times New Roman" w:hAnsi="Arial" w:cs="Arial"/>
      <w:vanish/>
      <w:sz w:val="16"/>
      <w:szCs w:val="16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1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9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7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1034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9435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0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70249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86030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3520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642400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0467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6756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82207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5026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65659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255929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1805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3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80356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79528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391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5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8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47825">
                                          <w:marLeft w:val="0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2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288156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69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9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24018">
                                          <w:marLeft w:val="0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4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92189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8123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40403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71228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9856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2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5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04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97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7781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3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90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58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7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52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803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267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3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1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0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90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7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86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9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59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063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91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98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24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9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95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22353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8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9719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0017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3866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6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0986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0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448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85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06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8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es/sustainable-development-go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72248-482D-4DF7-9EFD-AD51310A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792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PUCV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Bustamante</dc:creator>
  <cp:keywords/>
  <dc:description/>
  <cp:lastModifiedBy>Usuario</cp:lastModifiedBy>
  <cp:revision>236</cp:revision>
  <cp:lastPrinted>2012-08-22T18:29:00Z</cp:lastPrinted>
  <dcterms:created xsi:type="dcterms:W3CDTF">2021-03-31T14:04:00Z</dcterms:created>
  <dcterms:modified xsi:type="dcterms:W3CDTF">2023-03-27T15:05:00Z</dcterms:modified>
</cp:coreProperties>
</file>